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407A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BF30CB">
        <w:rPr>
          <w:rFonts w:ascii="Times New Roman" w:hAnsi="Times New Roman" w:cs="Times New Roman"/>
          <w:b/>
          <w:sz w:val="28"/>
          <w:szCs w:val="28"/>
        </w:rPr>
        <w:t>25</w:t>
      </w:r>
      <w:r w:rsidR="009319F1">
        <w:rPr>
          <w:rFonts w:ascii="Times New Roman" w:hAnsi="Times New Roman" w:cs="Times New Roman"/>
          <w:b/>
          <w:sz w:val="28"/>
          <w:szCs w:val="28"/>
        </w:rPr>
        <w:t>.</w:t>
      </w:r>
      <w:r w:rsidR="00BF30CB">
        <w:rPr>
          <w:rFonts w:ascii="Times New Roman" w:hAnsi="Times New Roman" w:cs="Times New Roman"/>
          <w:b/>
          <w:sz w:val="28"/>
          <w:szCs w:val="28"/>
        </w:rPr>
        <w:t>06.</w:t>
      </w:r>
      <w:r w:rsidR="009319F1">
        <w:rPr>
          <w:rFonts w:ascii="Times New Roman" w:hAnsi="Times New Roman" w:cs="Times New Roman"/>
          <w:b/>
          <w:sz w:val="28"/>
          <w:szCs w:val="28"/>
        </w:rPr>
        <w:t>202</w:t>
      </w:r>
      <w:r w:rsidR="009A131E">
        <w:rPr>
          <w:rFonts w:ascii="Times New Roman" w:hAnsi="Times New Roman" w:cs="Times New Roman"/>
          <w:b/>
          <w:sz w:val="28"/>
          <w:szCs w:val="28"/>
        </w:rPr>
        <w:t>4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BF30CB" w:rsidRPr="00BF30CB" w:rsidRDefault="009319F1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="009A131E">
        <w:rPr>
          <w:rFonts w:ascii="Times New Roman" w:hAnsi="Times New Roman" w:cs="Times New Roman"/>
          <w:sz w:val="28"/>
          <w:szCs w:val="28"/>
        </w:rPr>
        <w:t xml:space="preserve"> </w:t>
      </w:r>
      <w:r w:rsidR="00BF30CB" w:rsidRPr="00BF30CB">
        <w:rPr>
          <w:rFonts w:ascii="Times New Roman" w:hAnsi="Times New Roman" w:cs="Times New Roman"/>
          <w:sz w:val="28"/>
          <w:szCs w:val="28"/>
        </w:rPr>
        <w:t>Общий объем бюджета на 2024 год по доходной части увеличился на 32 347,2 тыс. рублей и составил 1 322 230,</w:t>
      </w:r>
      <w:r w:rsidR="006A1FA7">
        <w:rPr>
          <w:rFonts w:ascii="Times New Roman" w:hAnsi="Times New Roman" w:cs="Times New Roman"/>
          <w:sz w:val="28"/>
          <w:szCs w:val="28"/>
        </w:rPr>
        <w:t>9</w:t>
      </w:r>
      <w:r w:rsidR="00BF30CB" w:rsidRPr="00BF30CB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BF30CB" w:rsidRPr="00BF30CB" w:rsidRDefault="00BF30CB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CB">
        <w:rPr>
          <w:rFonts w:ascii="Times New Roman" w:hAnsi="Times New Roman" w:cs="Times New Roman"/>
          <w:sz w:val="28"/>
          <w:szCs w:val="28"/>
        </w:rPr>
        <w:t>Поступления неналоговых доходов увеличилось на 5 126,7 тыс. рублей за счёт:</w:t>
      </w:r>
    </w:p>
    <w:p w:rsidR="00BF30CB" w:rsidRPr="00BF30CB" w:rsidRDefault="00BF30CB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CB">
        <w:rPr>
          <w:rFonts w:ascii="Times New Roman" w:hAnsi="Times New Roman" w:cs="Times New Roman"/>
          <w:sz w:val="28"/>
          <w:szCs w:val="28"/>
        </w:rPr>
        <w:t>- Доходов от продажи материальных и нематериальных активов: (4 255,7 тыс. руб. продажа земельного участка: 1237 километр автомобильной дороги р-254 «Иртыш» плательщик ООО «ТОП ЛАЙН»; продажа муниципального имущества находящихся в оперативном управлении (МКОУ «Пешковская средняя школа») УАЗ - 400,5тыс. руб., в бюджет поступило 36,5 тыс. руб. за продажу земельного участка; продажа Газели (Центр обеспечения) 339,8 тыс. руб. и др.</w:t>
      </w:r>
    </w:p>
    <w:p w:rsidR="00BF30CB" w:rsidRPr="00BF30CB" w:rsidRDefault="00BF30CB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CB">
        <w:rPr>
          <w:rFonts w:ascii="Times New Roman" w:hAnsi="Times New Roman" w:cs="Times New Roman"/>
          <w:sz w:val="28"/>
          <w:szCs w:val="28"/>
        </w:rPr>
        <w:t xml:space="preserve">- Прочие неналоговых доходы: (Возвраты денежных поручений по договорным обязательствам прошлого года в общей сумме 58,5 тыс. руб.) </w:t>
      </w:r>
    </w:p>
    <w:p w:rsidR="00BF30CB" w:rsidRPr="00BF30CB" w:rsidRDefault="00BF30CB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CB">
        <w:rPr>
          <w:rFonts w:ascii="Times New Roman" w:hAnsi="Times New Roman" w:cs="Times New Roman"/>
          <w:sz w:val="28"/>
          <w:szCs w:val="28"/>
        </w:rPr>
        <w:t>Увеличения бюджетных назначений по межбюджетным трансфертам составило 31 001,24 тыс. руб. по нижеперечисленному источнику:</w:t>
      </w:r>
    </w:p>
    <w:p w:rsidR="00BF30CB" w:rsidRPr="00BF30CB" w:rsidRDefault="00BF30CB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CB">
        <w:rPr>
          <w:rFonts w:ascii="Times New Roman" w:hAnsi="Times New Roman" w:cs="Times New Roman"/>
          <w:sz w:val="28"/>
          <w:szCs w:val="28"/>
        </w:rPr>
        <w:t>- Субсидия на создание системы долговременного ухода граждан пожилого возраста и инвалидами – 760,2 тыс. рублей;</w:t>
      </w:r>
    </w:p>
    <w:p w:rsidR="00BF30CB" w:rsidRPr="00BF30CB" w:rsidRDefault="00BF30CB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CB">
        <w:rPr>
          <w:rFonts w:ascii="Times New Roman" w:hAnsi="Times New Roman" w:cs="Times New Roman"/>
          <w:sz w:val="28"/>
          <w:szCs w:val="28"/>
        </w:rPr>
        <w:t>- Средства из резервного фонда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</w:t>
      </w:r>
      <w:r w:rsidRPr="00BF30CB">
        <w:rPr>
          <w:rFonts w:ascii="Times New Roman" w:hAnsi="Times New Roman" w:cs="Times New Roman"/>
          <w:sz w:val="28"/>
          <w:szCs w:val="28"/>
        </w:rPr>
        <w:t xml:space="preserve">, на строительство водозаборной башни с установкой водоподготовки в поселке Белолебяжий – 15 120,5 тыс. рублей; </w:t>
      </w:r>
    </w:p>
    <w:p w:rsidR="00BF30CB" w:rsidRPr="00BF30CB" w:rsidRDefault="00BF30CB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CB">
        <w:rPr>
          <w:rFonts w:ascii="Times New Roman" w:hAnsi="Times New Roman" w:cs="Times New Roman"/>
          <w:sz w:val="28"/>
          <w:szCs w:val="28"/>
        </w:rPr>
        <w:t xml:space="preserve">- ИМБТ на ежемесячное вознаграждение за классное руководство пед. работникам </w:t>
      </w:r>
      <w:r>
        <w:rPr>
          <w:rFonts w:ascii="Times New Roman" w:hAnsi="Times New Roman" w:cs="Times New Roman"/>
          <w:sz w:val="28"/>
          <w:szCs w:val="28"/>
        </w:rPr>
        <w:t xml:space="preserve">общего образования </w:t>
      </w:r>
      <w:r w:rsidRPr="00BF30CB">
        <w:rPr>
          <w:rFonts w:ascii="Times New Roman" w:hAnsi="Times New Roman" w:cs="Times New Roman"/>
          <w:sz w:val="28"/>
          <w:szCs w:val="28"/>
        </w:rPr>
        <w:t>– 519,5 тыс. рублей;</w:t>
      </w:r>
    </w:p>
    <w:p w:rsidR="00BF30CB" w:rsidRPr="00BF30CB" w:rsidRDefault="00BF30CB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CB">
        <w:rPr>
          <w:rFonts w:ascii="Times New Roman" w:hAnsi="Times New Roman" w:cs="Times New Roman"/>
          <w:sz w:val="28"/>
          <w:szCs w:val="28"/>
        </w:rPr>
        <w:t xml:space="preserve">- Субсидия на проведение кап. ремонта муниципальных учреждений культуры по гос. программе НСО «Культура Новосибирской области» - 10 820,3 тыс. рублей; </w:t>
      </w:r>
    </w:p>
    <w:p w:rsidR="00BF30CB" w:rsidRDefault="00BF30CB" w:rsidP="001D78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CB">
        <w:rPr>
          <w:rFonts w:ascii="Times New Roman" w:hAnsi="Times New Roman" w:cs="Times New Roman"/>
          <w:sz w:val="28"/>
          <w:szCs w:val="28"/>
        </w:rPr>
        <w:t>- Субсидия по обеспечению сбалансированности местных бюджето</w:t>
      </w:r>
      <w:r w:rsidR="006A1FA7">
        <w:rPr>
          <w:rFonts w:ascii="Times New Roman" w:hAnsi="Times New Roman" w:cs="Times New Roman"/>
          <w:sz w:val="28"/>
          <w:szCs w:val="28"/>
        </w:rPr>
        <w:t>в – 1 207,5 тыс. рублей;</w:t>
      </w:r>
    </w:p>
    <w:p w:rsidR="006A1FA7" w:rsidRDefault="006A1FA7" w:rsidP="001D786F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Субвенция на организацию мероприятий при осуществлении деятельности по обращению с животными без владельцев – 112,4 тыс. рублей;</w:t>
      </w:r>
    </w:p>
    <w:p w:rsidR="006A1FA7" w:rsidRDefault="006A1FA7" w:rsidP="001D786F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Субвенция на осуществления первичного воинского учета – 25,8 тыс. рублей.</w:t>
      </w:r>
    </w:p>
    <w:p w:rsidR="006A1FA7" w:rsidRDefault="006A1FA7" w:rsidP="001D786F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 том числе, были уменьшения</w:t>
      </w:r>
      <w:r w:rsidRPr="00EE2FA2">
        <w:rPr>
          <w:color w:val="000000" w:themeColor="text1"/>
          <w:sz w:val="28"/>
          <w:szCs w:val="28"/>
        </w:rPr>
        <w:t xml:space="preserve"> бюджетных назначений по межбюджетным трансфертам </w:t>
      </w:r>
      <w:r w:rsidRPr="00EE2FA2">
        <w:rPr>
          <w:sz w:val="28"/>
          <w:szCs w:val="28"/>
        </w:rPr>
        <w:t>по нижеперечисленному источнику:</w:t>
      </w:r>
    </w:p>
    <w:p w:rsidR="006A1FA7" w:rsidRDefault="006A1FA7" w:rsidP="001D786F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ИМБТ на обеспечения жилья молодых семей – 18 тыс. рублей;</w:t>
      </w:r>
    </w:p>
    <w:p w:rsidR="006A1FA7" w:rsidRPr="00757681" w:rsidRDefault="006A1FA7" w:rsidP="001D786F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Субсидия на обеспечения патрульных, патрульно-маневренных и маневренных групп – 255,0 тыс. рублей.</w:t>
      </w:r>
    </w:p>
    <w:p w:rsidR="005E7833" w:rsidRDefault="005E7833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</w:t>
      </w:r>
      <w:r w:rsidR="00B17F49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9A131E">
        <w:rPr>
          <w:rFonts w:ascii="Times New Roman" w:hAnsi="Times New Roman" w:cs="Times New Roman"/>
          <w:sz w:val="28"/>
          <w:szCs w:val="28"/>
        </w:rPr>
        <w:t>4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>).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A61AAC" w:rsidRPr="00A54CAD">
        <w:rPr>
          <w:rFonts w:ascii="Times New Roman" w:hAnsi="Times New Roman" w:cs="Times New Roman"/>
          <w:sz w:val="28"/>
          <w:szCs w:val="28"/>
        </w:rPr>
        <w:t>1</w:t>
      </w:r>
      <w:r w:rsidR="00A54CAD" w:rsidRPr="00A54CAD">
        <w:rPr>
          <w:rFonts w:ascii="Times New Roman" w:hAnsi="Times New Roman" w:cs="Times New Roman"/>
          <w:sz w:val="28"/>
          <w:szCs w:val="28"/>
        </w:rPr>
        <w:t> 3</w:t>
      </w:r>
      <w:r w:rsidR="00AE118A">
        <w:rPr>
          <w:rFonts w:ascii="Times New Roman" w:hAnsi="Times New Roman" w:cs="Times New Roman"/>
          <w:sz w:val="28"/>
          <w:szCs w:val="28"/>
        </w:rPr>
        <w:t>44 24</w:t>
      </w:r>
      <w:r w:rsidR="00A54CAD" w:rsidRPr="00A54CAD">
        <w:rPr>
          <w:rFonts w:ascii="Times New Roman" w:hAnsi="Times New Roman" w:cs="Times New Roman"/>
          <w:sz w:val="28"/>
          <w:szCs w:val="28"/>
        </w:rPr>
        <w:t>0,</w:t>
      </w:r>
      <w:r w:rsidR="00AE118A">
        <w:rPr>
          <w:rFonts w:ascii="Times New Roman" w:hAnsi="Times New Roman" w:cs="Times New Roman"/>
          <w:sz w:val="28"/>
          <w:szCs w:val="28"/>
        </w:rPr>
        <w:t>9</w:t>
      </w:r>
      <w:r w:rsidR="002E2CD9" w:rsidRPr="00A54CAD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17F49">
        <w:rPr>
          <w:rFonts w:ascii="Times New Roman" w:hAnsi="Times New Roman" w:cs="Times New Roman"/>
          <w:sz w:val="28"/>
          <w:szCs w:val="28"/>
        </w:rPr>
        <w:t>у</w:t>
      </w:r>
      <w:r w:rsidR="00463438">
        <w:rPr>
          <w:rFonts w:ascii="Times New Roman" w:hAnsi="Times New Roman" w:cs="Times New Roman"/>
          <w:sz w:val="28"/>
          <w:szCs w:val="28"/>
        </w:rPr>
        <w:t>в</w:t>
      </w:r>
      <w:r w:rsidR="00B17F49">
        <w:rPr>
          <w:rFonts w:ascii="Times New Roman" w:hAnsi="Times New Roman" w:cs="Times New Roman"/>
          <w:sz w:val="28"/>
          <w:szCs w:val="28"/>
        </w:rPr>
        <w:t>е</w:t>
      </w:r>
      <w:r w:rsidR="00463438">
        <w:rPr>
          <w:rFonts w:ascii="Times New Roman" w:hAnsi="Times New Roman" w:cs="Times New Roman"/>
          <w:sz w:val="28"/>
          <w:szCs w:val="28"/>
        </w:rPr>
        <w:t>личение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A54CAD">
        <w:rPr>
          <w:rFonts w:ascii="Times New Roman" w:hAnsi="Times New Roman" w:cs="Times New Roman"/>
          <w:sz w:val="28"/>
          <w:szCs w:val="28"/>
        </w:rPr>
        <w:t>3</w:t>
      </w:r>
      <w:r w:rsidR="00AE118A">
        <w:rPr>
          <w:rFonts w:ascii="Times New Roman" w:hAnsi="Times New Roman" w:cs="Times New Roman"/>
          <w:sz w:val="28"/>
          <w:szCs w:val="28"/>
        </w:rPr>
        <w:t>8 823</w:t>
      </w:r>
      <w:r w:rsidR="00A54CAD">
        <w:rPr>
          <w:rFonts w:ascii="Times New Roman" w:hAnsi="Times New Roman" w:cs="Times New Roman"/>
          <w:sz w:val="28"/>
          <w:szCs w:val="28"/>
        </w:rPr>
        <w:t>,</w:t>
      </w:r>
      <w:r w:rsidR="00AE118A">
        <w:rPr>
          <w:rFonts w:ascii="Times New Roman" w:hAnsi="Times New Roman" w:cs="Times New Roman"/>
          <w:sz w:val="28"/>
          <w:szCs w:val="28"/>
        </w:rPr>
        <w:t>9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</w:t>
      </w:r>
      <w:r w:rsidR="00F624BA">
        <w:rPr>
          <w:rFonts w:ascii="Times New Roman" w:hAnsi="Times New Roman" w:cs="Times New Roman"/>
          <w:sz w:val="28"/>
          <w:szCs w:val="28"/>
        </w:rPr>
        <w:t xml:space="preserve">областной закон, а также в </w:t>
      </w:r>
      <w:r w:rsidR="00653058">
        <w:rPr>
          <w:rFonts w:ascii="Times New Roman" w:hAnsi="Times New Roman" w:cs="Times New Roman"/>
          <w:sz w:val="28"/>
          <w:szCs w:val="28"/>
        </w:rPr>
        <w:t xml:space="preserve">государственные и 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9A131E">
        <w:rPr>
          <w:rFonts w:ascii="Times New Roman" w:hAnsi="Times New Roman" w:cs="Times New Roman"/>
          <w:sz w:val="28"/>
          <w:szCs w:val="28"/>
        </w:rPr>
        <w:t>; распределением остатков средств на начало года</w:t>
      </w:r>
      <w:r w:rsidR="00B108A2">
        <w:rPr>
          <w:rFonts w:ascii="Times New Roman" w:hAnsi="Times New Roman" w:cs="Times New Roman"/>
          <w:sz w:val="28"/>
          <w:szCs w:val="28"/>
        </w:rPr>
        <w:t>.</w:t>
      </w:r>
    </w:p>
    <w:p w:rsidR="001D786F" w:rsidRDefault="001001B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1B7">
        <w:rPr>
          <w:rFonts w:ascii="Times New Roman" w:hAnsi="Times New Roman" w:cs="Times New Roman"/>
          <w:sz w:val="28"/>
          <w:szCs w:val="28"/>
        </w:rPr>
        <w:t xml:space="preserve">1) По разделу 01 «Общегосударственные вопросы» увеличение на </w:t>
      </w:r>
      <w:r w:rsidR="00AE118A">
        <w:rPr>
          <w:rFonts w:ascii="Times New Roman" w:hAnsi="Times New Roman" w:cs="Times New Roman"/>
          <w:sz w:val="28"/>
          <w:szCs w:val="28"/>
        </w:rPr>
        <w:t>900,9</w:t>
      </w:r>
      <w:r w:rsidRPr="001001B7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1001B7" w:rsidRDefault="001001B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1B7">
        <w:rPr>
          <w:rFonts w:ascii="Times New Roman" w:hAnsi="Times New Roman" w:cs="Times New Roman"/>
          <w:sz w:val="28"/>
          <w:szCs w:val="28"/>
        </w:rPr>
        <w:t>- увеличение сметы Центра обеспечения</w:t>
      </w:r>
      <w:r w:rsidR="00AE118A">
        <w:rPr>
          <w:rFonts w:ascii="Times New Roman" w:hAnsi="Times New Roman" w:cs="Times New Roman"/>
          <w:sz w:val="28"/>
          <w:szCs w:val="28"/>
        </w:rPr>
        <w:t xml:space="preserve">, на оплату налогов, </w:t>
      </w:r>
      <w:r w:rsidRPr="001001B7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AE118A">
        <w:rPr>
          <w:rFonts w:ascii="Times New Roman" w:hAnsi="Times New Roman" w:cs="Times New Roman"/>
          <w:sz w:val="28"/>
          <w:szCs w:val="28"/>
        </w:rPr>
        <w:t>передачей в оперативное управление имущества- 499,3 тыс.</w:t>
      </w:r>
      <w:r w:rsidR="001D786F">
        <w:rPr>
          <w:rFonts w:ascii="Times New Roman" w:hAnsi="Times New Roman" w:cs="Times New Roman"/>
          <w:sz w:val="28"/>
          <w:szCs w:val="28"/>
        </w:rPr>
        <w:t xml:space="preserve"> </w:t>
      </w:r>
      <w:r w:rsidR="00AE118A">
        <w:rPr>
          <w:rFonts w:ascii="Times New Roman" w:hAnsi="Times New Roman" w:cs="Times New Roman"/>
          <w:sz w:val="28"/>
          <w:szCs w:val="28"/>
        </w:rPr>
        <w:t>рублей</w:t>
      </w:r>
      <w:r w:rsidR="001D786F">
        <w:rPr>
          <w:rFonts w:ascii="Times New Roman" w:hAnsi="Times New Roman" w:cs="Times New Roman"/>
          <w:sz w:val="28"/>
          <w:szCs w:val="28"/>
        </w:rPr>
        <w:t>;</w:t>
      </w:r>
    </w:p>
    <w:p w:rsidR="00AE118A" w:rsidRDefault="00AE118A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 текущие расходы </w:t>
      </w:r>
      <w:r w:rsidR="001D786F">
        <w:rPr>
          <w:rFonts w:ascii="Times New Roman" w:hAnsi="Times New Roman" w:cs="Times New Roman"/>
          <w:sz w:val="28"/>
          <w:szCs w:val="28"/>
        </w:rPr>
        <w:t>- 401,6 тыс. рублей.</w:t>
      </w:r>
    </w:p>
    <w:p w:rsidR="00621F07" w:rsidRPr="001001B7" w:rsidRDefault="00AE118A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разделу 02 «Национальная оборона»</w:t>
      </w:r>
      <w:r w:rsidR="00621F07">
        <w:rPr>
          <w:rFonts w:ascii="Times New Roman" w:hAnsi="Times New Roman" w:cs="Times New Roman"/>
          <w:sz w:val="28"/>
          <w:szCs w:val="28"/>
        </w:rPr>
        <w:t xml:space="preserve"> </w:t>
      </w:r>
      <w:r w:rsidR="00621F07" w:rsidRPr="00621F07">
        <w:rPr>
          <w:rFonts w:ascii="Times New Roman" w:hAnsi="Times New Roman" w:cs="Times New Roman"/>
          <w:sz w:val="28"/>
          <w:szCs w:val="28"/>
        </w:rPr>
        <w:t>- Субвенция на осуществления первичного воинского учета – 25,8 тыс. рублей.</w:t>
      </w:r>
    </w:p>
    <w:p w:rsidR="00D30CF1" w:rsidRDefault="00621F0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147B" w:rsidRPr="006C147B">
        <w:rPr>
          <w:rFonts w:ascii="Times New Roman" w:hAnsi="Times New Roman" w:cs="Times New Roman"/>
          <w:sz w:val="28"/>
          <w:szCs w:val="28"/>
        </w:rPr>
        <w:t>)</w:t>
      </w:r>
      <w:r w:rsidR="00901567">
        <w:rPr>
          <w:rFonts w:ascii="Times New Roman" w:hAnsi="Times New Roman" w:cs="Times New Roman"/>
          <w:sz w:val="28"/>
          <w:szCs w:val="28"/>
        </w:rPr>
        <w:t xml:space="preserve"> </w:t>
      </w:r>
      <w:r w:rsidR="006C147B">
        <w:rPr>
          <w:rFonts w:ascii="Times New Roman" w:hAnsi="Times New Roman" w:cs="Times New Roman"/>
          <w:sz w:val="28"/>
          <w:szCs w:val="28"/>
        </w:rPr>
        <w:t xml:space="preserve">По разделу 03 «Национальная безопасность и правоохранительная деятельность» - </w:t>
      </w:r>
      <w:r>
        <w:rPr>
          <w:rFonts w:ascii="Times New Roman" w:hAnsi="Times New Roman" w:cs="Times New Roman"/>
          <w:sz w:val="28"/>
          <w:szCs w:val="28"/>
        </w:rPr>
        <w:t>833,0</w:t>
      </w:r>
      <w:r w:rsidR="006C147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30CF1">
        <w:rPr>
          <w:rFonts w:ascii="Times New Roman" w:hAnsi="Times New Roman" w:cs="Times New Roman"/>
          <w:sz w:val="28"/>
          <w:szCs w:val="28"/>
        </w:rPr>
        <w:t>:</w:t>
      </w:r>
    </w:p>
    <w:p w:rsidR="00621F07" w:rsidRDefault="00D30CF1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01B7">
        <w:rPr>
          <w:rFonts w:ascii="Times New Roman" w:hAnsi="Times New Roman" w:cs="Times New Roman"/>
          <w:sz w:val="28"/>
          <w:szCs w:val="28"/>
        </w:rPr>
        <w:t xml:space="preserve"> </w:t>
      </w:r>
      <w:r w:rsidR="001D786F">
        <w:rPr>
          <w:rFonts w:ascii="Times New Roman" w:hAnsi="Times New Roman" w:cs="Times New Roman"/>
          <w:sz w:val="28"/>
          <w:szCs w:val="28"/>
        </w:rPr>
        <w:t>увеличение сметы МКУ «ЕДДС»</w:t>
      </w:r>
      <w:r w:rsidR="00621F07">
        <w:rPr>
          <w:rFonts w:ascii="Times New Roman" w:hAnsi="Times New Roman" w:cs="Times New Roman"/>
          <w:sz w:val="28"/>
          <w:szCs w:val="28"/>
        </w:rPr>
        <w:t xml:space="preserve">: </w:t>
      </w:r>
      <w:r w:rsidR="00621F07" w:rsidRPr="00621F07">
        <w:rPr>
          <w:rFonts w:ascii="Times New Roman" w:hAnsi="Times New Roman" w:cs="Times New Roman"/>
          <w:sz w:val="28"/>
          <w:szCs w:val="28"/>
        </w:rPr>
        <w:t>778,1</w:t>
      </w:r>
      <w:r w:rsidR="001D786F">
        <w:rPr>
          <w:rFonts w:ascii="Times New Roman" w:hAnsi="Times New Roman" w:cs="Times New Roman"/>
          <w:sz w:val="28"/>
          <w:szCs w:val="28"/>
        </w:rPr>
        <w:t xml:space="preserve"> тыс. рублей – </w:t>
      </w:r>
      <w:r w:rsidR="00621F07" w:rsidRPr="00621F07">
        <w:rPr>
          <w:rFonts w:ascii="Times New Roman" w:hAnsi="Times New Roman" w:cs="Times New Roman"/>
          <w:sz w:val="28"/>
          <w:szCs w:val="28"/>
        </w:rPr>
        <w:t>ставка руководителя и специалиста по кадрам 0,25</w:t>
      </w:r>
      <w:r w:rsidR="00621F07">
        <w:rPr>
          <w:rFonts w:ascii="Times New Roman" w:hAnsi="Times New Roman" w:cs="Times New Roman"/>
          <w:sz w:val="28"/>
          <w:szCs w:val="28"/>
        </w:rPr>
        <w:t xml:space="preserve">ставки; </w:t>
      </w:r>
      <w:r w:rsidR="00621F07" w:rsidRPr="00621F07">
        <w:rPr>
          <w:rFonts w:ascii="Times New Roman" w:hAnsi="Times New Roman" w:cs="Times New Roman"/>
          <w:sz w:val="28"/>
          <w:szCs w:val="28"/>
        </w:rPr>
        <w:t>55,0</w:t>
      </w:r>
      <w:r w:rsidR="001D786F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21F07" w:rsidRPr="00621F07">
        <w:rPr>
          <w:rFonts w:ascii="Times New Roman" w:hAnsi="Times New Roman" w:cs="Times New Roman"/>
          <w:sz w:val="28"/>
          <w:szCs w:val="28"/>
        </w:rPr>
        <w:t>- тек ра</w:t>
      </w:r>
      <w:r w:rsidR="00621F07">
        <w:rPr>
          <w:rFonts w:ascii="Times New Roman" w:hAnsi="Times New Roman" w:cs="Times New Roman"/>
          <w:sz w:val="28"/>
          <w:szCs w:val="28"/>
        </w:rPr>
        <w:t>с</w:t>
      </w:r>
      <w:r w:rsidR="00621F07" w:rsidRPr="00621F07">
        <w:rPr>
          <w:rFonts w:ascii="Times New Roman" w:hAnsi="Times New Roman" w:cs="Times New Roman"/>
          <w:sz w:val="28"/>
          <w:szCs w:val="28"/>
        </w:rPr>
        <w:t>ходы</w:t>
      </w:r>
      <w:r w:rsidR="00621F07">
        <w:rPr>
          <w:rFonts w:ascii="Times New Roman" w:hAnsi="Times New Roman" w:cs="Times New Roman"/>
          <w:sz w:val="28"/>
          <w:szCs w:val="28"/>
        </w:rPr>
        <w:t>.</w:t>
      </w:r>
    </w:p>
    <w:p w:rsidR="000D3248" w:rsidRDefault="00621F0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01567">
        <w:rPr>
          <w:rFonts w:ascii="Times New Roman" w:hAnsi="Times New Roman" w:cs="Times New Roman"/>
          <w:sz w:val="28"/>
          <w:szCs w:val="28"/>
        </w:rPr>
        <w:t xml:space="preserve">) По разделу 04 «Национальная экономика» - увеличение на </w:t>
      </w:r>
      <w:r>
        <w:rPr>
          <w:rFonts w:ascii="Times New Roman" w:hAnsi="Times New Roman" w:cs="Times New Roman"/>
          <w:sz w:val="28"/>
          <w:szCs w:val="28"/>
        </w:rPr>
        <w:t>112,5</w:t>
      </w:r>
      <w:r w:rsidR="00D30CF1">
        <w:rPr>
          <w:rFonts w:ascii="Times New Roman" w:hAnsi="Times New Roman" w:cs="Times New Roman"/>
          <w:sz w:val="28"/>
          <w:szCs w:val="28"/>
        </w:rPr>
        <w:t xml:space="preserve"> </w:t>
      </w:r>
      <w:r w:rsidR="00901567">
        <w:rPr>
          <w:rFonts w:ascii="Times New Roman" w:hAnsi="Times New Roman" w:cs="Times New Roman"/>
          <w:sz w:val="28"/>
          <w:szCs w:val="28"/>
        </w:rPr>
        <w:t>тыс. рублей:</w:t>
      </w:r>
    </w:p>
    <w:p w:rsidR="001D786F" w:rsidRDefault="00621F0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1F07">
        <w:rPr>
          <w:rFonts w:ascii="Times New Roman" w:hAnsi="Times New Roman" w:cs="Times New Roman"/>
          <w:sz w:val="28"/>
          <w:szCs w:val="28"/>
        </w:rPr>
        <w:t>Увеличение субвенции по отлову и содержанию животн</w:t>
      </w:r>
      <w:r w:rsidR="00075F37">
        <w:rPr>
          <w:rFonts w:ascii="Times New Roman" w:hAnsi="Times New Roman" w:cs="Times New Roman"/>
          <w:sz w:val="28"/>
          <w:szCs w:val="28"/>
        </w:rPr>
        <w:t>ы</w:t>
      </w:r>
      <w:r w:rsidRPr="00621F07">
        <w:rPr>
          <w:rFonts w:ascii="Times New Roman" w:hAnsi="Times New Roman" w:cs="Times New Roman"/>
          <w:sz w:val="28"/>
          <w:szCs w:val="28"/>
        </w:rPr>
        <w:t>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F07">
        <w:rPr>
          <w:rFonts w:ascii="Times New Roman" w:hAnsi="Times New Roman" w:cs="Times New Roman"/>
          <w:sz w:val="28"/>
          <w:szCs w:val="28"/>
        </w:rPr>
        <w:t>согласно 442-ОЗ от 26.04.2024г</w:t>
      </w:r>
    </w:p>
    <w:p w:rsidR="00AB3445" w:rsidRDefault="00621F0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D4BF3" w:rsidRPr="000B51C8">
        <w:rPr>
          <w:rFonts w:ascii="Times New Roman" w:hAnsi="Times New Roman" w:cs="Times New Roman"/>
          <w:sz w:val="28"/>
          <w:szCs w:val="28"/>
        </w:rPr>
        <w:t xml:space="preserve">) </w:t>
      </w:r>
      <w:r w:rsidR="00B4311F" w:rsidRPr="000B51C8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AB3445">
        <w:rPr>
          <w:rFonts w:ascii="Times New Roman" w:hAnsi="Times New Roman" w:cs="Times New Roman"/>
          <w:sz w:val="28"/>
          <w:szCs w:val="28"/>
        </w:rPr>
        <w:t>05 «</w:t>
      </w:r>
      <w:r w:rsidR="00B4311F" w:rsidRPr="000B51C8">
        <w:rPr>
          <w:rFonts w:ascii="Times New Roman" w:hAnsi="Times New Roman" w:cs="Times New Roman"/>
          <w:sz w:val="28"/>
          <w:szCs w:val="28"/>
        </w:rPr>
        <w:t>Жилищно-комму</w:t>
      </w:r>
      <w:r w:rsidR="00967949" w:rsidRPr="000B51C8">
        <w:rPr>
          <w:rFonts w:ascii="Times New Roman" w:hAnsi="Times New Roman" w:cs="Times New Roman"/>
          <w:sz w:val="28"/>
          <w:szCs w:val="28"/>
        </w:rPr>
        <w:t>нальное хозяйство</w:t>
      </w:r>
      <w:r w:rsidR="00AB3445">
        <w:rPr>
          <w:rFonts w:ascii="Times New Roman" w:hAnsi="Times New Roman" w:cs="Times New Roman"/>
          <w:sz w:val="28"/>
          <w:szCs w:val="28"/>
        </w:rPr>
        <w:t>»</w:t>
      </w:r>
      <w:r w:rsidR="00967949" w:rsidRPr="000B51C8">
        <w:rPr>
          <w:rFonts w:ascii="Times New Roman" w:hAnsi="Times New Roman" w:cs="Times New Roman"/>
          <w:sz w:val="28"/>
          <w:szCs w:val="28"/>
        </w:rPr>
        <w:t xml:space="preserve">, </w:t>
      </w:r>
      <w:r w:rsidR="00AB3445">
        <w:rPr>
          <w:rFonts w:ascii="Times New Roman" w:hAnsi="Times New Roman" w:cs="Times New Roman"/>
          <w:sz w:val="28"/>
          <w:szCs w:val="28"/>
        </w:rPr>
        <w:t xml:space="preserve">произошло увеличение </w:t>
      </w:r>
      <w:r>
        <w:rPr>
          <w:rFonts w:ascii="Times New Roman" w:hAnsi="Times New Roman" w:cs="Times New Roman"/>
          <w:sz w:val="28"/>
          <w:szCs w:val="28"/>
        </w:rPr>
        <w:t>ассигнований на 15 205,7 тыс. рублей:</w:t>
      </w:r>
    </w:p>
    <w:p w:rsidR="001001B7" w:rsidRDefault="00AB3445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01B7">
        <w:rPr>
          <w:rFonts w:ascii="Times New Roman" w:hAnsi="Times New Roman" w:cs="Times New Roman"/>
          <w:sz w:val="28"/>
          <w:szCs w:val="28"/>
        </w:rPr>
        <w:t>р</w:t>
      </w:r>
      <w:r w:rsidR="001001B7" w:rsidRPr="001001B7">
        <w:rPr>
          <w:rFonts w:ascii="Times New Roman" w:hAnsi="Times New Roman" w:cs="Times New Roman"/>
          <w:sz w:val="28"/>
          <w:szCs w:val="28"/>
        </w:rPr>
        <w:t>езервные фонды исполнительных органов государственной власти субъектов Российской Федерации</w:t>
      </w:r>
      <w:r w:rsidR="001001B7">
        <w:rPr>
          <w:rFonts w:ascii="Times New Roman" w:hAnsi="Times New Roman" w:cs="Times New Roman"/>
          <w:sz w:val="28"/>
          <w:szCs w:val="28"/>
        </w:rPr>
        <w:t xml:space="preserve"> </w:t>
      </w:r>
      <w:r w:rsidR="001001B7" w:rsidRPr="001001B7">
        <w:rPr>
          <w:rFonts w:ascii="Times New Roman" w:hAnsi="Times New Roman" w:cs="Times New Roman"/>
          <w:sz w:val="28"/>
          <w:szCs w:val="28"/>
        </w:rPr>
        <w:t xml:space="preserve">(строительство водоподготовки </w:t>
      </w:r>
      <w:r w:rsidR="00621F07">
        <w:rPr>
          <w:rFonts w:ascii="Times New Roman" w:hAnsi="Times New Roman" w:cs="Times New Roman"/>
          <w:sz w:val="28"/>
          <w:szCs w:val="28"/>
        </w:rPr>
        <w:t>Гандичевский</w:t>
      </w:r>
      <w:r w:rsidR="001001B7" w:rsidRPr="001001B7">
        <w:rPr>
          <w:rFonts w:ascii="Times New Roman" w:hAnsi="Times New Roman" w:cs="Times New Roman"/>
          <w:sz w:val="28"/>
          <w:szCs w:val="28"/>
        </w:rPr>
        <w:t xml:space="preserve"> с</w:t>
      </w:r>
      <w:r w:rsidR="001001B7">
        <w:rPr>
          <w:rFonts w:ascii="Times New Roman" w:hAnsi="Times New Roman" w:cs="Times New Roman"/>
          <w:sz w:val="28"/>
          <w:szCs w:val="28"/>
        </w:rPr>
        <w:t>/</w:t>
      </w:r>
      <w:r w:rsidR="001001B7" w:rsidRPr="001001B7">
        <w:rPr>
          <w:rFonts w:ascii="Times New Roman" w:hAnsi="Times New Roman" w:cs="Times New Roman"/>
          <w:sz w:val="28"/>
          <w:szCs w:val="28"/>
        </w:rPr>
        <w:t>с)</w:t>
      </w:r>
      <w:r w:rsidR="001001B7">
        <w:rPr>
          <w:rFonts w:ascii="Times New Roman" w:hAnsi="Times New Roman" w:cs="Times New Roman"/>
          <w:sz w:val="28"/>
          <w:szCs w:val="28"/>
        </w:rPr>
        <w:t xml:space="preserve"> </w:t>
      </w:r>
      <w:r w:rsidR="00621F07">
        <w:rPr>
          <w:rFonts w:ascii="Times New Roman" w:hAnsi="Times New Roman" w:cs="Times New Roman"/>
          <w:sz w:val="28"/>
          <w:szCs w:val="28"/>
        </w:rPr>
        <w:t>–</w:t>
      </w:r>
      <w:r w:rsidR="001001B7">
        <w:rPr>
          <w:rFonts w:ascii="Times New Roman" w:hAnsi="Times New Roman" w:cs="Times New Roman"/>
          <w:sz w:val="28"/>
          <w:szCs w:val="28"/>
        </w:rPr>
        <w:t xml:space="preserve"> </w:t>
      </w:r>
      <w:r w:rsidR="00621F07">
        <w:rPr>
          <w:rFonts w:ascii="Times New Roman" w:hAnsi="Times New Roman" w:cs="Times New Roman"/>
          <w:sz w:val="28"/>
          <w:szCs w:val="28"/>
        </w:rPr>
        <w:t>15 120,5</w:t>
      </w:r>
      <w:r w:rsidR="001001B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001B7" w:rsidRPr="001001B7">
        <w:rPr>
          <w:rFonts w:ascii="Times New Roman" w:hAnsi="Times New Roman" w:cs="Times New Roman"/>
          <w:sz w:val="28"/>
          <w:szCs w:val="28"/>
        </w:rPr>
        <w:t>;</w:t>
      </w:r>
    </w:p>
    <w:p w:rsidR="005946B0" w:rsidRPr="000B51C8" w:rsidRDefault="001001B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</w:t>
      </w:r>
      <w:r w:rsidRPr="001001B7">
        <w:rPr>
          <w:rFonts w:ascii="Times New Roman" w:hAnsi="Times New Roman" w:cs="Times New Roman"/>
          <w:sz w:val="28"/>
          <w:szCs w:val="28"/>
        </w:rPr>
        <w:t>офинансирование мероприятий по организации бесперебойной работы объектов тепло-, водоснабжения и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F0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1B7">
        <w:rPr>
          <w:rFonts w:ascii="Times New Roman" w:hAnsi="Times New Roman" w:cs="Times New Roman"/>
          <w:sz w:val="28"/>
          <w:szCs w:val="28"/>
        </w:rPr>
        <w:t>8</w:t>
      </w:r>
      <w:r w:rsidR="00621F07">
        <w:rPr>
          <w:rFonts w:ascii="Times New Roman" w:hAnsi="Times New Roman" w:cs="Times New Roman"/>
          <w:sz w:val="28"/>
          <w:szCs w:val="28"/>
        </w:rPr>
        <w:t>5,2</w:t>
      </w:r>
      <w:r w:rsidRPr="001001B7">
        <w:rPr>
          <w:rFonts w:ascii="Times New Roman" w:hAnsi="Times New Roman" w:cs="Times New Roman"/>
          <w:sz w:val="28"/>
          <w:szCs w:val="28"/>
        </w:rPr>
        <w:t xml:space="preserve"> </w:t>
      </w:r>
      <w:r w:rsidR="00AB3445">
        <w:rPr>
          <w:rFonts w:ascii="Times New Roman" w:hAnsi="Times New Roman" w:cs="Times New Roman"/>
          <w:sz w:val="28"/>
          <w:szCs w:val="28"/>
        </w:rPr>
        <w:t>тыс. рублей;</w:t>
      </w:r>
    </w:p>
    <w:p w:rsidR="00621F07" w:rsidRDefault="00621F0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 разделу 06 «Охрана окружающей среды», распределение</w:t>
      </w:r>
      <w:r w:rsidR="00075F37">
        <w:rPr>
          <w:rFonts w:ascii="Times New Roman" w:hAnsi="Times New Roman" w:cs="Times New Roman"/>
          <w:sz w:val="28"/>
          <w:szCs w:val="28"/>
        </w:rPr>
        <w:t xml:space="preserve"> неиспользованных в 2023 году остатков экологических платежей, поступивших в бюджет Убинского района, в сумме 451,9 тыс. рублей;</w:t>
      </w:r>
    </w:p>
    <w:p w:rsidR="00AB7CEF" w:rsidRDefault="00075F3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B7CEF">
        <w:rPr>
          <w:rFonts w:ascii="Times New Roman" w:hAnsi="Times New Roman" w:cs="Times New Roman"/>
          <w:sz w:val="28"/>
          <w:szCs w:val="28"/>
        </w:rPr>
        <w:t xml:space="preserve">)  По разделу </w:t>
      </w:r>
      <w:r w:rsidR="00AB3445">
        <w:rPr>
          <w:rFonts w:ascii="Times New Roman" w:hAnsi="Times New Roman" w:cs="Times New Roman"/>
          <w:sz w:val="28"/>
          <w:szCs w:val="28"/>
        </w:rPr>
        <w:t xml:space="preserve">07 </w:t>
      </w:r>
      <w:r w:rsidR="00AB7CEF">
        <w:rPr>
          <w:rFonts w:ascii="Times New Roman" w:hAnsi="Times New Roman" w:cs="Times New Roman"/>
          <w:sz w:val="28"/>
          <w:szCs w:val="28"/>
        </w:rPr>
        <w:t>«Образование»:</w:t>
      </w:r>
    </w:p>
    <w:p w:rsidR="00075F37" w:rsidRDefault="00075F3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-увеличение ИМБТ</w:t>
      </w:r>
      <w:r w:rsidRPr="00075F37">
        <w:rPr>
          <w:rFonts w:ascii="Times New Roman" w:hAnsi="Times New Roman" w:cs="Times New Roman"/>
          <w:sz w:val="28"/>
          <w:szCs w:val="28"/>
        </w:rPr>
        <w:t xml:space="preserve"> на вознаграждение за классн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75F37">
        <w:rPr>
          <w:rFonts w:ascii="Times New Roman" w:hAnsi="Times New Roman" w:cs="Times New Roman"/>
          <w:sz w:val="28"/>
          <w:szCs w:val="28"/>
        </w:rPr>
        <w:t>е руководство, согласно 442-ОЗ от 26.04.20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5F37">
        <w:rPr>
          <w:rFonts w:ascii="Times New Roman" w:hAnsi="Times New Roman" w:cs="Times New Roman"/>
          <w:sz w:val="28"/>
          <w:szCs w:val="28"/>
        </w:rPr>
        <w:t>4г.</w:t>
      </w:r>
      <w:r>
        <w:rPr>
          <w:rFonts w:ascii="Times New Roman" w:hAnsi="Times New Roman" w:cs="Times New Roman"/>
          <w:sz w:val="28"/>
          <w:szCs w:val="28"/>
        </w:rPr>
        <w:t xml:space="preserve"> на 519,5 тыс. рублей;</w:t>
      </w:r>
    </w:p>
    <w:p w:rsidR="001001B7" w:rsidRDefault="001001B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текущие расходы</w:t>
      </w:r>
      <w:r w:rsidR="00075F37">
        <w:rPr>
          <w:rFonts w:ascii="Times New Roman" w:hAnsi="Times New Roman" w:cs="Times New Roman"/>
          <w:sz w:val="28"/>
          <w:szCs w:val="28"/>
        </w:rPr>
        <w:t xml:space="preserve"> </w:t>
      </w:r>
      <w:r w:rsidR="00075F37" w:rsidRPr="00075F37">
        <w:rPr>
          <w:rFonts w:ascii="Times New Roman" w:hAnsi="Times New Roman" w:cs="Times New Roman"/>
          <w:sz w:val="28"/>
          <w:szCs w:val="28"/>
        </w:rPr>
        <w:t>(обучение по оказанию первой помощи,</w:t>
      </w:r>
      <w:r w:rsidR="00075F37">
        <w:rPr>
          <w:rFonts w:ascii="Times New Roman" w:hAnsi="Times New Roman" w:cs="Times New Roman"/>
          <w:sz w:val="28"/>
          <w:szCs w:val="28"/>
        </w:rPr>
        <w:t xml:space="preserve"> </w:t>
      </w:r>
      <w:r w:rsidR="00075F37" w:rsidRPr="00075F37">
        <w:rPr>
          <w:rFonts w:ascii="Times New Roman" w:hAnsi="Times New Roman" w:cs="Times New Roman"/>
          <w:sz w:val="28"/>
          <w:szCs w:val="28"/>
        </w:rPr>
        <w:t>приобретение оборудования,</w:t>
      </w:r>
      <w:r w:rsidR="00075F37">
        <w:rPr>
          <w:rFonts w:ascii="Times New Roman" w:hAnsi="Times New Roman" w:cs="Times New Roman"/>
          <w:sz w:val="28"/>
          <w:szCs w:val="28"/>
        </w:rPr>
        <w:t xml:space="preserve"> </w:t>
      </w:r>
      <w:r w:rsidR="00075F37" w:rsidRPr="00075F37">
        <w:rPr>
          <w:rFonts w:ascii="Times New Roman" w:hAnsi="Times New Roman" w:cs="Times New Roman"/>
          <w:sz w:val="28"/>
          <w:szCs w:val="28"/>
        </w:rPr>
        <w:t>командир расходы,</w:t>
      </w:r>
      <w:r w:rsidR="00075F37">
        <w:rPr>
          <w:rFonts w:ascii="Times New Roman" w:hAnsi="Times New Roman" w:cs="Times New Roman"/>
          <w:sz w:val="28"/>
          <w:szCs w:val="28"/>
        </w:rPr>
        <w:t xml:space="preserve"> </w:t>
      </w:r>
      <w:r w:rsidR="00075F37" w:rsidRPr="00075F37">
        <w:rPr>
          <w:rFonts w:ascii="Times New Roman" w:hAnsi="Times New Roman" w:cs="Times New Roman"/>
          <w:sz w:val="28"/>
          <w:szCs w:val="28"/>
        </w:rPr>
        <w:t>ремонты)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75F37">
        <w:rPr>
          <w:rFonts w:ascii="Times New Roman" w:hAnsi="Times New Roman" w:cs="Times New Roman"/>
          <w:sz w:val="28"/>
          <w:szCs w:val="28"/>
        </w:rPr>
        <w:t>2667,2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5153C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5153C">
        <w:rPr>
          <w:rFonts w:ascii="Times New Roman" w:hAnsi="Times New Roman" w:cs="Times New Roman"/>
          <w:sz w:val="28"/>
          <w:szCs w:val="28"/>
        </w:rPr>
        <w:t>) По разделу 08 «Культура, кинематография»</w:t>
      </w:r>
      <w:r w:rsidR="00847535">
        <w:rPr>
          <w:rFonts w:ascii="Times New Roman" w:hAnsi="Times New Roman" w:cs="Times New Roman"/>
          <w:sz w:val="28"/>
          <w:szCs w:val="28"/>
        </w:rPr>
        <w:t xml:space="preserve"> </w:t>
      </w:r>
      <w:r w:rsidR="00075F37">
        <w:rPr>
          <w:rFonts w:ascii="Times New Roman" w:hAnsi="Times New Roman" w:cs="Times New Roman"/>
          <w:sz w:val="28"/>
          <w:szCs w:val="28"/>
        </w:rPr>
        <w:t>увеличение</w:t>
      </w:r>
      <w:r w:rsidR="00847535">
        <w:rPr>
          <w:rFonts w:ascii="Times New Roman" w:hAnsi="Times New Roman" w:cs="Times New Roman"/>
          <w:sz w:val="28"/>
          <w:szCs w:val="28"/>
        </w:rPr>
        <w:t xml:space="preserve"> на </w:t>
      </w:r>
      <w:r w:rsidR="00075F37">
        <w:rPr>
          <w:rFonts w:ascii="Times New Roman" w:hAnsi="Times New Roman" w:cs="Times New Roman"/>
          <w:sz w:val="28"/>
          <w:szCs w:val="28"/>
        </w:rPr>
        <w:t>8 803</w:t>
      </w:r>
      <w:r w:rsidR="001001B7">
        <w:rPr>
          <w:rFonts w:ascii="Times New Roman" w:hAnsi="Times New Roman" w:cs="Times New Roman"/>
          <w:sz w:val="28"/>
          <w:szCs w:val="28"/>
        </w:rPr>
        <w:t>,8</w:t>
      </w:r>
      <w:r w:rsidR="00847535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AB3445" w:rsidRDefault="00847535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5F37" w:rsidRPr="00075F37">
        <w:rPr>
          <w:rFonts w:ascii="Times New Roman" w:hAnsi="Times New Roman" w:cs="Times New Roman"/>
          <w:sz w:val="28"/>
          <w:szCs w:val="28"/>
        </w:rPr>
        <w:t>субсидия по кап</w:t>
      </w:r>
      <w:r w:rsidR="00075F37">
        <w:rPr>
          <w:rFonts w:ascii="Times New Roman" w:hAnsi="Times New Roman" w:cs="Times New Roman"/>
          <w:sz w:val="28"/>
          <w:szCs w:val="28"/>
        </w:rPr>
        <w:t>итальному</w:t>
      </w:r>
      <w:r w:rsidR="00075F37" w:rsidRPr="00075F37">
        <w:rPr>
          <w:rFonts w:ascii="Times New Roman" w:hAnsi="Times New Roman" w:cs="Times New Roman"/>
          <w:sz w:val="28"/>
          <w:szCs w:val="28"/>
        </w:rPr>
        <w:t xml:space="preserve"> ремонту объектов культуры</w:t>
      </w:r>
      <w:r w:rsidR="00075F37">
        <w:rPr>
          <w:rFonts w:ascii="Times New Roman" w:hAnsi="Times New Roman" w:cs="Times New Roman"/>
          <w:sz w:val="28"/>
          <w:szCs w:val="28"/>
        </w:rPr>
        <w:t xml:space="preserve"> </w:t>
      </w:r>
      <w:r w:rsidR="00075F37" w:rsidRPr="00075F37">
        <w:rPr>
          <w:rFonts w:ascii="Times New Roman" w:hAnsi="Times New Roman" w:cs="Times New Roman"/>
          <w:sz w:val="28"/>
          <w:szCs w:val="28"/>
        </w:rPr>
        <w:t xml:space="preserve">(Гандичевский </w:t>
      </w:r>
      <w:r w:rsidR="00075F37">
        <w:rPr>
          <w:rFonts w:ascii="Times New Roman" w:hAnsi="Times New Roman" w:cs="Times New Roman"/>
          <w:sz w:val="28"/>
          <w:szCs w:val="28"/>
        </w:rPr>
        <w:t>СКЦ</w:t>
      </w:r>
      <w:r w:rsidR="00075F37" w:rsidRPr="00075F37">
        <w:rPr>
          <w:rFonts w:ascii="Times New Roman" w:hAnsi="Times New Roman" w:cs="Times New Roman"/>
          <w:sz w:val="28"/>
          <w:szCs w:val="28"/>
        </w:rPr>
        <w:t>), согласно 442-ОЗ от 26.04.2024</w:t>
      </w:r>
      <w:r w:rsidR="00075F37">
        <w:rPr>
          <w:rFonts w:ascii="Times New Roman" w:hAnsi="Times New Roman" w:cs="Times New Roman"/>
          <w:sz w:val="28"/>
          <w:szCs w:val="28"/>
        </w:rPr>
        <w:t xml:space="preserve"> и софинансирование к ней, в сумме </w:t>
      </w:r>
      <w:r w:rsidR="00DF0CE6">
        <w:rPr>
          <w:rFonts w:ascii="Times New Roman" w:hAnsi="Times New Roman" w:cs="Times New Roman"/>
          <w:sz w:val="28"/>
          <w:szCs w:val="28"/>
        </w:rPr>
        <w:t>10 940,3 тыс. рублей;</w:t>
      </w:r>
    </w:p>
    <w:p w:rsidR="00DF0CE6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текущие расходы 226,7 тыс. рублей;</w:t>
      </w:r>
    </w:p>
    <w:p w:rsidR="00DF0CE6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перераспределение бюджетных ассигнований с раздела 08 на раздел 14, в связи </w:t>
      </w:r>
      <w:r w:rsidRPr="00DF0CE6">
        <w:rPr>
          <w:rFonts w:ascii="Times New Roman" w:hAnsi="Times New Roman" w:cs="Times New Roman"/>
          <w:sz w:val="28"/>
          <w:szCs w:val="28"/>
        </w:rPr>
        <w:t>увеличение</w:t>
      </w:r>
      <w:r w:rsidR="001D786F">
        <w:rPr>
          <w:rFonts w:ascii="Times New Roman" w:hAnsi="Times New Roman" w:cs="Times New Roman"/>
          <w:sz w:val="28"/>
          <w:szCs w:val="28"/>
        </w:rPr>
        <w:t>м</w:t>
      </w:r>
      <w:r w:rsidRPr="00DF0CE6">
        <w:rPr>
          <w:rFonts w:ascii="Times New Roman" w:hAnsi="Times New Roman" w:cs="Times New Roman"/>
          <w:sz w:val="28"/>
          <w:szCs w:val="28"/>
        </w:rPr>
        <w:t xml:space="preserve"> </w:t>
      </w:r>
      <w:r w:rsidR="001D786F" w:rsidRPr="00DF0CE6">
        <w:rPr>
          <w:rFonts w:ascii="Times New Roman" w:hAnsi="Times New Roman" w:cs="Times New Roman"/>
          <w:sz w:val="28"/>
          <w:szCs w:val="28"/>
        </w:rPr>
        <w:t xml:space="preserve">ФОТ </w:t>
      </w:r>
      <w:r w:rsidR="001D786F">
        <w:rPr>
          <w:rFonts w:ascii="Times New Roman" w:hAnsi="Times New Roman" w:cs="Times New Roman"/>
          <w:sz w:val="28"/>
          <w:szCs w:val="28"/>
        </w:rPr>
        <w:t>работникам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F0CE6">
        <w:rPr>
          <w:rFonts w:ascii="Times New Roman" w:hAnsi="Times New Roman" w:cs="Times New Roman"/>
          <w:sz w:val="28"/>
          <w:szCs w:val="28"/>
        </w:rPr>
        <w:t>указны</w:t>
      </w:r>
      <w:r>
        <w:rPr>
          <w:rFonts w:ascii="Times New Roman" w:hAnsi="Times New Roman" w:cs="Times New Roman"/>
          <w:sz w:val="28"/>
          <w:szCs w:val="28"/>
        </w:rPr>
        <w:t xml:space="preserve">х» </w:t>
      </w:r>
      <w:r w:rsidR="001D786F">
        <w:rPr>
          <w:rFonts w:ascii="Times New Roman" w:hAnsi="Times New Roman" w:cs="Times New Roman"/>
          <w:sz w:val="28"/>
          <w:szCs w:val="28"/>
        </w:rPr>
        <w:t>категорий, в</w:t>
      </w:r>
      <w:r>
        <w:rPr>
          <w:rFonts w:ascii="Times New Roman" w:hAnsi="Times New Roman" w:cs="Times New Roman"/>
          <w:sz w:val="28"/>
          <w:szCs w:val="28"/>
        </w:rPr>
        <w:t xml:space="preserve"> сумме 2363,2 тыс. рублей.</w:t>
      </w:r>
    </w:p>
    <w:p w:rsidR="00DF0CE6" w:rsidRDefault="001D786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F0CE6">
        <w:rPr>
          <w:rFonts w:ascii="Times New Roman" w:hAnsi="Times New Roman" w:cs="Times New Roman"/>
          <w:sz w:val="28"/>
          <w:szCs w:val="28"/>
        </w:rPr>
        <w:t>) По разделу 10 «Социальная политика»:</w:t>
      </w:r>
    </w:p>
    <w:p w:rsidR="00DF0CE6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CE6">
        <w:rPr>
          <w:rFonts w:ascii="Times New Roman" w:hAnsi="Times New Roman" w:cs="Times New Roman"/>
          <w:sz w:val="28"/>
          <w:szCs w:val="28"/>
        </w:rPr>
        <w:t>перерасчет пенсии с 01.01.2024, +1 пенсионер с 16.04.2024</w:t>
      </w:r>
      <w:r>
        <w:rPr>
          <w:rFonts w:ascii="Times New Roman" w:hAnsi="Times New Roman" w:cs="Times New Roman"/>
          <w:sz w:val="28"/>
          <w:szCs w:val="28"/>
        </w:rPr>
        <w:t>, в сумме 321,4 тыс. рублей;</w:t>
      </w:r>
    </w:p>
    <w:p w:rsidR="00DF0CE6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</w:t>
      </w:r>
      <w:r w:rsidRPr="00DF0CE6">
        <w:rPr>
          <w:rFonts w:ascii="Times New Roman" w:hAnsi="Times New Roman" w:cs="Times New Roman"/>
          <w:sz w:val="28"/>
          <w:szCs w:val="28"/>
        </w:rPr>
        <w:t>ИМБТ по созданию системы долговременного ухода за гражданами пожилого возраста и инвалидами,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0CE6">
        <w:rPr>
          <w:rFonts w:ascii="Times New Roman" w:hAnsi="Times New Roman" w:cs="Times New Roman"/>
          <w:sz w:val="28"/>
          <w:szCs w:val="28"/>
        </w:rPr>
        <w:t>согласно 442-ОЗ от 26.04.2024г</w:t>
      </w:r>
      <w:r>
        <w:rPr>
          <w:rFonts w:ascii="Times New Roman" w:hAnsi="Times New Roman" w:cs="Times New Roman"/>
          <w:sz w:val="28"/>
          <w:szCs w:val="28"/>
        </w:rPr>
        <w:t>, в сумме 760,2 тыс. рублей;</w:t>
      </w:r>
    </w:p>
    <w:p w:rsidR="00DF0CE6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F0CE6">
        <w:rPr>
          <w:rFonts w:ascii="Times New Roman" w:hAnsi="Times New Roman" w:cs="Times New Roman"/>
          <w:sz w:val="28"/>
          <w:szCs w:val="28"/>
        </w:rPr>
        <w:t xml:space="preserve"> уменьшение ИМБ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DF0CE6">
        <w:rPr>
          <w:rFonts w:ascii="Times New Roman" w:hAnsi="Times New Roman" w:cs="Times New Roman"/>
          <w:sz w:val="28"/>
          <w:szCs w:val="28"/>
        </w:rPr>
        <w:t>по комплексному развитию сельских территорий,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0CE6">
        <w:rPr>
          <w:rFonts w:ascii="Times New Roman" w:hAnsi="Times New Roman" w:cs="Times New Roman"/>
          <w:sz w:val="28"/>
          <w:szCs w:val="28"/>
        </w:rPr>
        <w:t>согласно 442-ОЗ от 26.04.2024г</w:t>
      </w:r>
      <w:r>
        <w:rPr>
          <w:rFonts w:ascii="Times New Roman" w:hAnsi="Times New Roman" w:cs="Times New Roman"/>
          <w:sz w:val="28"/>
          <w:szCs w:val="28"/>
        </w:rPr>
        <w:t>, в сумме 1 072,5 тыс. рублей;</w:t>
      </w:r>
    </w:p>
    <w:p w:rsidR="00DF0CE6" w:rsidRPr="00DF0CE6" w:rsidRDefault="00DF0CE6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выделение социальной помощи</w:t>
      </w:r>
      <w:r w:rsidR="0098650F">
        <w:rPr>
          <w:rFonts w:ascii="Times New Roman" w:hAnsi="Times New Roman" w:cs="Times New Roman"/>
          <w:sz w:val="28"/>
          <w:szCs w:val="28"/>
        </w:rPr>
        <w:t xml:space="preserve"> </w:t>
      </w:r>
      <w:r w:rsidR="0098650F" w:rsidRPr="0098650F">
        <w:rPr>
          <w:rFonts w:ascii="Times New Roman" w:hAnsi="Times New Roman" w:cs="Times New Roman"/>
          <w:sz w:val="28"/>
          <w:szCs w:val="28"/>
        </w:rPr>
        <w:t>семьям участников СВО</w:t>
      </w:r>
      <w:r w:rsidR="0098650F">
        <w:rPr>
          <w:rFonts w:ascii="Times New Roman" w:hAnsi="Times New Roman" w:cs="Times New Roman"/>
          <w:sz w:val="28"/>
          <w:szCs w:val="28"/>
        </w:rPr>
        <w:t>, в сумме 30,0 тыс. рублей.</w:t>
      </w:r>
    </w:p>
    <w:p w:rsidR="008E37C4" w:rsidRPr="003C420D" w:rsidRDefault="001D786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D612E" w:rsidRPr="003C420D">
        <w:rPr>
          <w:rFonts w:ascii="Times New Roman" w:hAnsi="Times New Roman" w:cs="Times New Roman"/>
          <w:sz w:val="28"/>
          <w:szCs w:val="28"/>
        </w:rPr>
        <w:t>)</w:t>
      </w:r>
      <w:r w:rsidR="009E7893" w:rsidRPr="003C420D">
        <w:rPr>
          <w:rFonts w:ascii="Times New Roman" w:hAnsi="Times New Roman" w:cs="Times New Roman"/>
          <w:sz w:val="28"/>
          <w:szCs w:val="28"/>
        </w:rPr>
        <w:t xml:space="preserve"> </w:t>
      </w:r>
      <w:r w:rsidR="00372B4C" w:rsidRPr="003C420D">
        <w:rPr>
          <w:rFonts w:ascii="Times New Roman" w:hAnsi="Times New Roman" w:cs="Times New Roman"/>
          <w:sz w:val="28"/>
          <w:szCs w:val="28"/>
        </w:rPr>
        <w:t>По разделу</w:t>
      </w:r>
      <w:r w:rsidR="003C26CA">
        <w:rPr>
          <w:rFonts w:ascii="Times New Roman" w:hAnsi="Times New Roman" w:cs="Times New Roman"/>
          <w:sz w:val="28"/>
          <w:szCs w:val="28"/>
        </w:rPr>
        <w:t xml:space="preserve"> 14 «Межбюд</w:t>
      </w:r>
      <w:r w:rsidR="00D30CF1">
        <w:rPr>
          <w:rFonts w:ascii="Times New Roman" w:hAnsi="Times New Roman" w:cs="Times New Roman"/>
          <w:sz w:val="28"/>
          <w:szCs w:val="28"/>
        </w:rPr>
        <w:t>ж</w:t>
      </w:r>
      <w:r w:rsidR="00372B4C" w:rsidRPr="003C420D">
        <w:rPr>
          <w:rFonts w:ascii="Times New Roman" w:hAnsi="Times New Roman" w:cs="Times New Roman"/>
          <w:sz w:val="28"/>
          <w:szCs w:val="28"/>
        </w:rPr>
        <w:t>етные трансферты</w:t>
      </w:r>
      <w:r w:rsidR="003C26CA">
        <w:rPr>
          <w:rFonts w:ascii="Times New Roman" w:hAnsi="Times New Roman" w:cs="Times New Roman"/>
          <w:sz w:val="28"/>
          <w:szCs w:val="28"/>
        </w:rPr>
        <w:t>»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увеличение на </w:t>
      </w:r>
      <w:r w:rsidR="0098650F">
        <w:rPr>
          <w:rFonts w:ascii="Times New Roman" w:hAnsi="Times New Roman" w:cs="Times New Roman"/>
          <w:sz w:val="28"/>
          <w:szCs w:val="28"/>
        </w:rPr>
        <w:t>9 274,5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</w:t>
      </w:r>
      <w:r w:rsidR="00DA03F8" w:rsidRPr="003C420D">
        <w:rPr>
          <w:rFonts w:ascii="Times New Roman" w:hAnsi="Times New Roman" w:cs="Times New Roman"/>
          <w:sz w:val="28"/>
          <w:szCs w:val="28"/>
        </w:rPr>
        <w:t>средств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бюджетам поселений Убинского района по обращения</w:t>
      </w:r>
      <w:r w:rsidR="003D380D" w:rsidRPr="003C420D">
        <w:rPr>
          <w:rFonts w:ascii="Times New Roman" w:hAnsi="Times New Roman" w:cs="Times New Roman"/>
          <w:sz w:val="28"/>
          <w:szCs w:val="28"/>
        </w:rPr>
        <w:t>м глав поселений</w:t>
      </w:r>
      <w:r w:rsidR="00372B4C" w:rsidRPr="003C420D">
        <w:rPr>
          <w:rFonts w:ascii="Times New Roman" w:hAnsi="Times New Roman" w:cs="Times New Roman"/>
          <w:sz w:val="28"/>
          <w:szCs w:val="28"/>
        </w:rPr>
        <w:t>.</w:t>
      </w:r>
    </w:p>
    <w:p w:rsidR="008E37C4" w:rsidRPr="008E37C4" w:rsidRDefault="008E37C4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B67" w:rsidRPr="008E37C4" w:rsidRDefault="008E37C4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E37C4">
        <w:rPr>
          <w:rFonts w:ascii="Times New Roman" w:hAnsi="Times New Roman" w:cs="Times New Roman"/>
          <w:sz w:val="28"/>
          <w:szCs w:val="28"/>
        </w:rPr>
        <w:t>3. 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0CB">
        <w:rPr>
          <w:rFonts w:ascii="Times New Roman" w:hAnsi="Times New Roman" w:cs="Times New Roman"/>
          <w:sz w:val="28"/>
          <w:szCs w:val="28"/>
        </w:rPr>
        <w:t>4: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37C4">
        <w:rPr>
          <w:rFonts w:ascii="Times New Roman" w:hAnsi="Times New Roman" w:cs="Times New Roman"/>
          <w:sz w:val="28"/>
          <w:szCs w:val="28"/>
        </w:rPr>
        <w:t xml:space="preserve"> </w:t>
      </w:r>
      <w:r w:rsidR="009E7893" w:rsidRPr="008E37C4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E37C4" w:rsidRDefault="008E37C4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F02C0">
        <w:rPr>
          <w:rFonts w:ascii="Times New Roman" w:hAnsi="Times New Roman" w:cs="Times New Roman"/>
          <w:sz w:val="28"/>
          <w:szCs w:val="28"/>
        </w:rPr>
        <w:t xml:space="preserve">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02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F02C0">
        <w:rPr>
          <w:rFonts w:ascii="Times New Roman" w:hAnsi="Times New Roman" w:cs="Times New Roman"/>
          <w:sz w:val="28"/>
          <w:szCs w:val="28"/>
        </w:rPr>
        <w:t xml:space="preserve"> на ремонт автомобильных дорог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0CB">
        <w:rPr>
          <w:rFonts w:ascii="Times New Roman" w:hAnsi="Times New Roman" w:cs="Times New Roman"/>
          <w:sz w:val="28"/>
          <w:szCs w:val="28"/>
        </w:rPr>
        <w:t>пере</w:t>
      </w:r>
      <w:r w:rsidR="003C26CA">
        <w:rPr>
          <w:rFonts w:ascii="Times New Roman" w:hAnsi="Times New Roman" w:cs="Times New Roman"/>
          <w:sz w:val="28"/>
          <w:szCs w:val="28"/>
        </w:rPr>
        <w:t>распр</w:t>
      </w:r>
      <w:r>
        <w:rPr>
          <w:rFonts w:ascii="Times New Roman" w:hAnsi="Times New Roman" w:cs="Times New Roman"/>
          <w:sz w:val="28"/>
          <w:szCs w:val="28"/>
        </w:rPr>
        <w:t>еделены сре</w:t>
      </w:r>
      <w:r w:rsidR="003C26CA">
        <w:rPr>
          <w:rFonts w:ascii="Times New Roman" w:hAnsi="Times New Roman" w:cs="Times New Roman"/>
          <w:sz w:val="28"/>
          <w:szCs w:val="28"/>
        </w:rPr>
        <w:t xml:space="preserve">дства бюджетам поселений на </w:t>
      </w:r>
      <w:r w:rsidR="009A131E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BF30CB"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="009A131E">
        <w:rPr>
          <w:rFonts w:ascii="Times New Roman" w:hAnsi="Times New Roman" w:cs="Times New Roman"/>
          <w:sz w:val="28"/>
          <w:szCs w:val="28"/>
        </w:rPr>
        <w:t>соглашения</w:t>
      </w:r>
      <w:r w:rsidR="003C26CA">
        <w:rPr>
          <w:rFonts w:ascii="Times New Roman" w:hAnsi="Times New Roman" w:cs="Times New Roman"/>
          <w:sz w:val="28"/>
          <w:szCs w:val="28"/>
        </w:rPr>
        <w:t xml:space="preserve"> </w:t>
      </w:r>
      <w:r w:rsidR="00230F5F">
        <w:rPr>
          <w:rFonts w:ascii="Times New Roman" w:hAnsi="Times New Roman" w:cs="Times New Roman"/>
          <w:sz w:val="28"/>
          <w:szCs w:val="28"/>
        </w:rPr>
        <w:t>за счет средств областной субсидии и софинансировани</w:t>
      </w:r>
      <w:r w:rsidR="00BC5381">
        <w:rPr>
          <w:rFonts w:ascii="Times New Roman" w:hAnsi="Times New Roman" w:cs="Times New Roman"/>
          <w:sz w:val="28"/>
          <w:szCs w:val="28"/>
        </w:rPr>
        <w:t>я</w:t>
      </w:r>
      <w:r w:rsidR="00230F5F">
        <w:rPr>
          <w:rFonts w:ascii="Times New Roman" w:hAnsi="Times New Roman" w:cs="Times New Roman"/>
          <w:sz w:val="28"/>
          <w:szCs w:val="28"/>
        </w:rPr>
        <w:t xml:space="preserve"> из средств местного бюджета</w:t>
      </w:r>
      <w:r w:rsidR="00BF30CB">
        <w:rPr>
          <w:rFonts w:ascii="Times New Roman" w:hAnsi="Times New Roman" w:cs="Times New Roman"/>
          <w:sz w:val="28"/>
          <w:szCs w:val="28"/>
        </w:rPr>
        <w:t xml:space="preserve"> в связи с экономией в результате проведения конкурсных процедур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30CB" w:rsidRDefault="00BF30CB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приложение дополнено таблицей 3 на проведение капитального ремонта </w:t>
      </w:r>
      <w:r w:rsidR="009929A1">
        <w:rPr>
          <w:rFonts w:ascii="Times New Roman" w:hAnsi="Times New Roman" w:cs="Times New Roman"/>
          <w:sz w:val="28"/>
          <w:szCs w:val="28"/>
        </w:rPr>
        <w:t>Гандичевского СКЦ в рамках государственной программы Новосибирской области «Культура НСО» в сумме 10 820,3 тыс. рублей и софинансирование за счет средств местного бюджета 120,4 тыс. рублей.</w:t>
      </w:r>
    </w:p>
    <w:p w:rsidR="00B75EEB" w:rsidRPr="005B32F9" w:rsidRDefault="00B75EEB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D16D7" w:rsidRDefault="00230F5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415B">
        <w:rPr>
          <w:rFonts w:ascii="Times New Roman" w:hAnsi="Times New Roman" w:cs="Times New Roman"/>
          <w:sz w:val="28"/>
          <w:szCs w:val="28"/>
        </w:rPr>
        <w:t>. П</w:t>
      </w:r>
      <w:r w:rsidR="00634B67">
        <w:rPr>
          <w:rFonts w:ascii="Times New Roman" w:hAnsi="Times New Roman" w:cs="Times New Roman"/>
          <w:sz w:val="28"/>
          <w:szCs w:val="28"/>
        </w:rPr>
        <w:t>риложени</w:t>
      </w:r>
      <w:r w:rsidR="00C0415B">
        <w:rPr>
          <w:rFonts w:ascii="Times New Roman" w:hAnsi="Times New Roman" w:cs="Times New Roman"/>
          <w:sz w:val="28"/>
          <w:szCs w:val="28"/>
        </w:rPr>
        <w:t>е</w:t>
      </w:r>
      <w:r w:rsidR="00634B67">
        <w:rPr>
          <w:rFonts w:ascii="Times New Roman" w:hAnsi="Times New Roman" w:cs="Times New Roman"/>
          <w:sz w:val="28"/>
          <w:szCs w:val="28"/>
        </w:rPr>
        <w:t xml:space="preserve"> </w:t>
      </w:r>
      <w:r w:rsidR="006A1FA7">
        <w:rPr>
          <w:rFonts w:ascii="Times New Roman" w:hAnsi="Times New Roman" w:cs="Times New Roman"/>
          <w:sz w:val="28"/>
          <w:szCs w:val="28"/>
        </w:rPr>
        <w:t>5</w:t>
      </w:r>
      <w:r w:rsidR="003D380D">
        <w:rPr>
          <w:rFonts w:ascii="Times New Roman" w:hAnsi="Times New Roman" w:cs="Times New Roman"/>
          <w:sz w:val="28"/>
          <w:szCs w:val="28"/>
        </w:rPr>
        <w:t>:</w:t>
      </w:r>
      <w:r w:rsidR="00FD7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24F" w:rsidRDefault="00C7524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таблице 1 на реализацию мероприятий по обеспечению сбалансированности местных бюджетов на 202</w:t>
      </w:r>
      <w:r w:rsidR="009A131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увеличение на </w:t>
      </w:r>
      <w:r w:rsidR="009929A1">
        <w:rPr>
          <w:rFonts w:ascii="Times New Roman" w:hAnsi="Times New Roman" w:cs="Times New Roman"/>
          <w:sz w:val="28"/>
          <w:szCs w:val="28"/>
        </w:rPr>
        <w:t>2 363,2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108A2">
        <w:rPr>
          <w:rFonts w:ascii="Times New Roman" w:hAnsi="Times New Roman" w:cs="Times New Roman"/>
          <w:sz w:val="28"/>
          <w:szCs w:val="28"/>
        </w:rPr>
        <w:t>бюджетам поселений</w:t>
      </w:r>
      <w:r w:rsidR="002E3A82">
        <w:rPr>
          <w:rFonts w:ascii="Times New Roman" w:hAnsi="Times New Roman" w:cs="Times New Roman"/>
          <w:sz w:val="28"/>
          <w:szCs w:val="28"/>
        </w:rPr>
        <w:t xml:space="preserve"> на </w:t>
      </w:r>
      <w:r w:rsidR="00B108A2">
        <w:rPr>
          <w:rFonts w:ascii="Times New Roman" w:hAnsi="Times New Roman" w:cs="Times New Roman"/>
          <w:sz w:val="28"/>
          <w:szCs w:val="28"/>
        </w:rPr>
        <w:t>приоритетные расходы</w:t>
      </w:r>
      <w:r w:rsidR="009A131E">
        <w:rPr>
          <w:rFonts w:ascii="Times New Roman" w:hAnsi="Times New Roman" w:cs="Times New Roman"/>
          <w:sz w:val="28"/>
          <w:szCs w:val="28"/>
        </w:rPr>
        <w:t xml:space="preserve"> (</w:t>
      </w:r>
      <w:r w:rsidR="009929A1">
        <w:rPr>
          <w:rFonts w:ascii="Times New Roman" w:hAnsi="Times New Roman" w:cs="Times New Roman"/>
          <w:sz w:val="28"/>
          <w:szCs w:val="28"/>
        </w:rPr>
        <w:t>доведение средней з/п по</w:t>
      </w:r>
      <w:r w:rsidR="009A131E">
        <w:rPr>
          <w:rFonts w:ascii="Times New Roman" w:hAnsi="Times New Roman" w:cs="Times New Roman"/>
          <w:sz w:val="28"/>
          <w:szCs w:val="28"/>
        </w:rPr>
        <w:t xml:space="preserve"> работникам культуры</w:t>
      </w:r>
      <w:r w:rsidR="009929A1">
        <w:rPr>
          <w:rFonts w:ascii="Times New Roman" w:hAnsi="Times New Roman" w:cs="Times New Roman"/>
          <w:sz w:val="28"/>
          <w:szCs w:val="28"/>
        </w:rPr>
        <w:t xml:space="preserve"> согласно Указам Президента</w:t>
      </w:r>
      <w:r w:rsidR="009A131E">
        <w:rPr>
          <w:rFonts w:ascii="Times New Roman" w:hAnsi="Times New Roman" w:cs="Times New Roman"/>
          <w:sz w:val="28"/>
          <w:szCs w:val="28"/>
        </w:rPr>
        <w:t>)</w:t>
      </w:r>
      <w:r w:rsidR="002E3A82">
        <w:rPr>
          <w:rFonts w:ascii="Times New Roman" w:hAnsi="Times New Roman" w:cs="Times New Roman"/>
          <w:sz w:val="28"/>
          <w:szCs w:val="28"/>
        </w:rPr>
        <w:t>;</w:t>
      </w:r>
    </w:p>
    <w:p w:rsidR="009A131E" w:rsidRDefault="009A131E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таблице 3 на реализацию природоохранных мероприятий </w:t>
      </w:r>
      <w:r w:rsidR="001B0E8E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7030">
        <w:rPr>
          <w:rFonts w:ascii="Times New Roman" w:hAnsi="Times New Roman" w:cs="Times New Roman"/>
          <w:sz w:val="28"/>
          <w:szCs w:val="28"/>
        </w:rPr>
        <w:t>средств бюджетам поселений;</w:t>
      </w:r>
    </w:p>
    <w:p w:rsidR="00FF4D6D" w:rsidRDefault="004A7030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1EAD">
        <w:rPr>
          <w:rFonts w:ascii="Times New Roman" w:hAnsi="Times New Roman" w:cs="Times New Roman"/>
          <w:sz w:val="28"/>
          <w:szCs w:val="28"/>
        </w:rPr>
        <w:t xml:space="preserve">) в таблице 4 </w:t>
      </w:r>
      <w:r w:rsidR="009C1EAD" w:rsidRPr="009C1EAD">
        <w:rPr>
          <w:rFonts w:ascii="Times New Roman" w:hAnsi="Times New Roman" w:cs="Times New Roman"/>
          <w:sz w:val="28"/>
          <w:szCs w:val="28"/>
        </w:rPr>
        <w:t>на реализацию мероприятий по решению вопросов местного значения поселений Убинского района Новосибирской области</w:t>
      </w:r>
      <w:r w:rsidR="009C1EAD">
        <w:rPr>
          <w:rFonts w:ascii="Times New Roman" w:hAnsi="Times New Roman" w:cs="Times New Roman"/>
          <w:sz w:val="28"/>
          <w:szCs w:val="28"/>
        </w:rPr>
        <w:t xml:space="preserve"> увеличение на сумму </w:t>
      </w:r>
      <w:r w:rsidR="001B0E8E">
        <w:rPr>
          <w:rFonts w:ascii="Times New Roman" w:hAnsi="Times New Roman" w:cs="Times New Roman"/>
          <w:sz w:val="28"/>
          <w:szCs w:val="28"/>
        </w:rPr>
        <w:t>6 903,8</w:t>
      </w:r>
      <w:r w:rsidR="009C1EAD">
        <w:rPr>
          <w:rFonts w:ascii="Times New Roman" w:hAnsi="Times New Roman" w:cs="Times New Roman"/>
          <w:sz w:val="28"/>
          <w:szCs w:val="28"/>
        </w:rPr>
        <w:t xml:space="preserve"> тыс. рублей. В том числе</w:t>
      </w:r>
      <w:r w:rsidR="009B6D1F">
        <w:rPr>
          <w:rFonts w:ascii="Times New Roman" w:hAnsi="Times New Roman" w:cs="Times New Roman"/>
          <w:sz w:val="28"/>
          <w:szCs w:val="28"/>
        </w:rPr>
        <w:t xml:space="preserve"> на целевые расходы:</w:t>
      </w:r>
      <w:r w:rsidR="009C1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E8E" w:rsidRDefault="001B0E8E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Борисоглебскому сельсовету на ограждение кладбища – 600,0 тыс. рублей;</w:t>
      </w:r>
    </w:p>
    <w:p w:rsidR="00F3466A" w:rsidRDefault="00FF4D6D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75B5">
        <w:rPr>
          <w:rFonts w:ascii="Times New Roman" w:hAnsi="Times New Roman" w:cs="Times New Roman"/>
          <w:sz w:val="28"/>
          <w:szCs w:val="28"/>
        </w:rPr>
        <w:t xml:space="preserve"> </w:t>
      </w:r>
      <w:r w:rsidR="00D53E49">
        <w:rPr>
          <w:rFonts w:ascii="Times New Roman" w:hAnsi="Times New Roman" w:cs="Times New Roman"/>
          <w:sz w:val="28"/>
          <w:szCs w:val="28"/>
        </w:rPr>
        <w:t>Владимировскому</w:t>
      </w:r>
      <w:r w:rsidR="009C1EAD">
        <w:rPr>
          <w:rFonts w:ascii="Times New Roman" w:hAnsi="Times New Roman" w:cs="Times New Roman"/>
          <w:sz w:val="28"/>
          <w:szCs w:val="28"/>
        </w:rPr>
        <w:t xml:space="preserve"> сельсовету на </w:t>
      </w:r>
      <w:r w:rsidR="004E0634">
        <w:rPr>
          <w:rFonts w:ascii="Times New Roman" w:hAnsi="Times New Roman" w:cs="Times New Roman"/>
          <w:sz w:val="28"/>
          <w:szCs w:val="28"/>
        </w:rPr>
        <w:t xml:space="preserve">приобретение и </w:t>
      </w:r>
      <w:r w:rsidR="001B0E8E">
        <w:rPr>
          <w:rFonts w:ascii="Times New Roman" w:hAnsi="Times New Roman" w:cs="Times New Roman"/>
          <w:sz w:val="28"/>
          <w:szCs w:val="28"/>
        </w:rPr>
        <w:t>установку фильтра очистки воды в п. Новая Качемка</w:t>
      </w:r>
      <w:r w:rsidR="009C1EAD">
        <w:rPr>
          <w:rFonts w:ascii="Times New Roman" w:hAnsi="Times New Roman" w:cs="Times New Roman"/>
          <w:sz w:val="28"/>
          <w:szCs w:val="28"/>
        </w:rPr>
        <w:t xml:space="preserve"> – </w:t>
      </w:r>
      <w:r w:rsidR="001B0E8E">
        <w:rPr>
          <w:rFonts w:ascii="Times New Roman" w:hAnsi="Times New Roman" w:cs="Times New Roman"/>
          <w:sz w:val="28"/>
          <w:szCs w:val="28"/>
        </w:rPr>
        <w:t>1 250,0</w:t>
      </w:r>
      <w:r w:rsidR="009C1EAD"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634" w:rsidRDefault="004E0634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Ермолаевскому сельсовету на приобретение и установку фильтра очистки воды в п. Московка – 1 500,0 тыс. рублей;</w:t>
      </w:r>
    </w:p>
    <w:p w:rsidR="00FF4D6D" w:rsidRDefault="00FF4D6D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1EAD">
        <w:rPr>
          <w:rFonts w:ascii="Times New Roman" w:hAnsi="Times New Roman" w:cs="Times New Roman"/>
          <w:sz w:val="28"/>
          <w:szCs w:val="28"/>
        </w:rPr>
        <w:t xml:space="preserve"> </w:t>
      </w:r>
      <w:r w:rsidR="00D53E49">
        <w:rPr>
          <w:rFonts w:ascii="Times New Roman" w:hAnsi="Times New Roman" w:cs="Times New Roman"/>
          <w:sz w:val="28"/>
          <w:szCs w:val="28"/>
        </w:rPr>
        <w:t xml:space="preserve">Крещенскому сельсовету </w:t>
      </w:r>
      <w:r w:rsidR="00F3466A" w:rsidRPr="00F3466A">
        <w:rPr>
          <w:rFonts w:ascii="Times New Roman" w:hAnsi="Times New Roman" w:cs="Times New Roman"/>
          <w:sz w:val="28"/>
          <w:szCs w:val="28"/>
        </w:rPr>
        <w:t xml:space="preserve">на </w:t>
      </w:r>
      <w:r w:rsidR="004E0634">
        <w:rPr>
          <w:rFonts w:ascii="Times New Roman" w:hAnsi="Times New Roman" w:cs="Times New Roman"/>
          <w:sz w:val="28"/>
          <w:szCs w:val="28"/>
        </w:rPr>
        <w:t>ремонт моста</w:t>
      </w:r>
      <w:r w:rsidR="00F3466A">
        <w:rPr>
          <w:rFonts w:ascii="Times New Roman" w:hAnsi="Times New Roman" w:cs="Times New Roman"/>
          <w:sz w:val="28"/>
          <w:szCs w:val="28"/>
        </w:rPr>
        <w:t xml:space="preserve"> </w:t>
      </w:r>
      <w:r w:rsidR="00D04DDC">
        <w:rPr>
          <w:rFonts w:ascii="Times New Roman" w:hAnsi="Times New Roman" w:cs="Times New Roman"/>
          <w:sz w:val="28"/>
          <w:szCs w:val="28"/>
        </w:rPr>
        <w:t xml:space="preserve">- </w:t>
      </w:r>
      <w:r w:rsidR="004E0634">
        <w:rPr>
          <w:rFonts w:ascii="Times New Roman" w:hAnsi="Times New Roman" w:cs="Times New Roman"/>
          <w:sz w:val="28"/>
          <w:szCs w:val="28"/>
        </w:rPr>
        <w:t>160</w:t>
      </w:r>
      <w:r w:rsidR="00D04DDC">
        <w:rPr>
          <w:rFonts w:ascii="Times New Roman" w:hAnsi="Times New Roman" w:cs="Times New Roman"/>
          <w:sz w:val="28"/>
          <w:szCs w:val="28"/>
        </w:rPr>
        <w:t>,0 тыс.</w:t>
      </w:r>
      <w:r w:rsidR="00D30CF1">
        <w:rPr>
          <w:rFonts w:ascii="Times New Roman" w:hAnsi="Times New Roman" w:cs="Times New Roman"/>
          <w:sz w:val="28"/>
          <w:szCs w:val="28"/>
        </w:rPr>
        <w:t xml:space="preserve"> </w:t>
      </w:r>
      <w:r w:rsidR="00D04DDC">
        <w:rPr>
          <w:rFonts w:ascii="Times New Roman" w:hAnsi="Times New Roman" w:cs="Times New Roman"/>
          <w:sz w:val="28"/>
          <w:szCs w:val="28"/>
        </w:rPr>
        <w:t>рублей</w:t>
      </w:r>
      <w:r w:rsidR="00D53E4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75B5" w:rsidRDefault="00FF4D6D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3E49">
        <w:rPr>
          <w:rFonts w:ascii="Times New Roman" w:hAnsi="Times New Roman" w:cs="Times New Roman"/>
          <w:sz w:val="28"/>
          <w:szCs w:val="28"/>
        </w:rPr>
        <w:t>К</w:t>
      </w:r>
      <w:r w:rsidR="009C1EAD">
        <w:rPr>
          <w:rFonts w:ascii="Times New Roman" w:hAnsi="Times New Roman" w:cs="Times New Roman"/>
          <w:sz w:val="28"/>
          <w:szCs w:val="28"/>
        </w:rPr>
        <w:t xml:space="preserve">ундранскому сельсовету на </w:t>
      </w:r>
      <w:r w:rsidR="004E0634">
        <w:rPr>
          <w:rFonts w:ascii="Times New Roman" w:hAnsi="Times New Roman" w:cs="Times New Roman"/>
          <w:sz w:val="28"/>
          <w:szCs w:val="28"/>
        </w:rPr>
        <w:t>ремонт кровли муниципального жилого фонда</w:t>
      </w:r>
      <w:r w:rsidR="00C976FF">
        <w:rPr>
          <w:rFonts w:ascii="Times New Roman" w:hAnsi="Times New Roman" w:cs="Times New Roman"/>
          <w:sz w:val="28"/>
          <w:szCs w:val="28"/>
        </w:rPr>
        <w:t xml:space="preserve"> - </w:t>
      </w:r>
      <w:r w:rsidR="004E0634">
        <w:rPr>
          <w:rFonts w:ascii="Times New Roman" w:hAnsi="Times New Roman" w:cs="Times New Roman"/>
          <w:sz w:val="28"/>
          <w:szCs w:val="28"/>
        </w:rPr>
        <w:t>143</w:t>
      </w:r>
      <w:r w:rsidR="00C976FF">
        <w:rPr>
          <w:rFonts w:ascii="Times New Roman" w:hAnsi="Times New Roman" w:cs="Times New Roman"/>
          <w:sz w:val="28"/>
          <w:szCs w:val="28"/>
        </w:rPr>
        <w:t>,</w:t>
      </w:r>
      <w:r w:rsidR="004E0634">
        <w:rPr>
          <w:rFonts w:ascii="Times New Roman" w:hAnsi="Times New Roman" w:cs="Times New Roman"/>
          <w:sz w:val="28"/>
          <w:szCs w:val="28"/>
        </w:rPr>
        <w:t>8</w:t>
      </w:r>
      <w:r w:rsidR="009C1EAD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FF4D6D" w:rsidRDefault="00FF4D6D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0634">
        <w:rPr>
          <w:rFonts w:ascii="Times New Roman" w:hAnsi="Times New Roman" w:cs="Times New Roman"/>
          <w:sz w:val="28"/>
          <w:szCs w:val="28"/>
        </w:rPr>
        <w:t>Невскому сельсовету – 3 250 тыс. рублей (2 фильтра очистки воды – 3 000,0 тыс. рублей; приобретение кресел в Белозерный ДО</w:t>
      </w:r>
      <w:r w:rsidR="00C41061">
        <w:rPr>
          <w:rFonts w:ascii="Times New Roman" w:hAnsi="Times New Roman" w:cs="Times New Roman"/>
          <w:sz w:val="28"/>
          <w:szCs w:val="28"/>
        </w:rPr>
        <w:t xml:space="preserve"> </w:t>
      </w:r>
      <w:r w:rsidR="004E0634">
        <w:rPr>
          <w:rFonts w:ascii="Times New Roman" w:hAnsi="Times New Roman" w:cs="Times New Roman"/>
          <w:sz w:val="28"/>
          <w:szCs w:val="28"/>
        </w:rPr>
        <w:t>– 250,0 тыс. рублей).</w:t>
      </w:r>
    </w:p>
    <w:p w:rsidR="00D30CF1" w:rsidRDefault="00C976FF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429FE" w:rsidRPr="009429FE">
        <w:rPr>
          <w:rFonts w:ascii="Times New Roman" w:hAnsi="Times New Roman" w:cs="Times New Roman"/>
          <w:sz w:val="28"/>
          <w:szCs w:val="28"/>
        </w:rPr>
        <w:t xml:space="preserve">) </w:t>
      </w:r>
      <w:r w:rsidR="006A1FA7">
        <w:rPr>
          <w:rFonts w:ascii="Times New Roman" w:hAnsi="Times New Roman" w:cs="Times New Roman"/>
          <w:sz w:val="28"/>
          <w:szCs w:val="28"/>
        </w:rPr>
        <w:t>в</w:t>
      </w:r>
      <w:r w:rsidR="009429FE" w:rsidRPr="009429FE">
        <w:rPr>
          <w:rFonts w:ascii="Times New Roman" w:hAnsi="Times New Roman" w:cs="Times New Roman"/>
          <w:sz w:val="28"/>
          <w:szCs w:val="28"/>
        </w:rPr>
        <w:t xml:space="preserve"> таблице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9429FE" w:rsidRPr="00942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C976FF">
        <w:rPr>
          <w:rFonts w:ascii="Times New Roman" w:hAnsi="Times New Roman" w:cs="Times New Roman"/>
          <w:sz w:val="28"/>
          <w:szCs w:val="28"/>
        </w:rPr>
        <w:t>средств резервного фонда Правительства Новосибирской области</w:t>
      </w:r>
      <w:r w:rsidR="006A1FA7">
        <w:rPr>
          <w:rFonts w:ascii="Times New Roman" w:hAnsi="Times New Roman" w:cs="Times New Roman"/>
          <w:sz w:val="28"/>
          <w:szCs w:val="28"/>
        </w:rPr>
        <w:t xml:space="preserve"> увеличение средств на 15 120,5 тыс. рублей Гандичевскому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9FE" w:rsidRPr="009429FE">
        <w:rPr>
          <w:rFonts w:ascii="Times New Roman" w:hAnsi="Times New Roman" w:cs="Times New Roman"/>
          <w:sz w:val="28"/>
          <w:szCs w:val="28"/>
        </w:rPr>
        <w:t xml:space="preserve">сельсовету </w:t>
      </w:r>
      <w:r w:rsidR="006A1FA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водозаборной скважины в </w:t>
      </w:r>
      <w:r w:rsidR="006A1FA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A1FA7">
        <w:rPr>
          <w:rFonts w:ascii="Times New Roman" w:hAnsi="Times New Roman" w:cs="Times New Roman"/>
          <w:sz w:val="28"/>
          <w:szCs w:val="28"/>
        </w:rPr>
        <w:t>Белолебяжий</w:t>
      </w:r>
      <w:r w:rsidR="00A54CAD">
        <w:rPr>
          <w:rFonts w:ascii="Times New Roman" w:hAnsi="Times New Roman" w:cs="Times New Roman"/>
          <w:sz w:val="28"/>
          <w:szCs w:val="28"/>
        </w:rPr>
        <w:t>.</w:t>
      </w:r>
    </w:p>
    <w:p w:rsidR="00FD77CE" w:rsidRDefault="003B5B66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</w:p>
    <w:p w:rsidR="008067A7" w:rsidRDefault="00101085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6128" w:rsidRDefault="005F2237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F52" w:rsidRDefault="00942F52" w:rsidP="006B5496">
      <w:pPr>
        <w:spacing w:after="0" w:line="240" w:lineRule="auto"/>
      </w:pPr>
      <w:r>
        <w:separator/>
      </w:r>
    </w:p>
  </w:endnote>
  <w:endnote w:type="continuationSeparator" w:id="0">
    <w:p w:rsidR="00942F52" w:rsidRDefault="00942F52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F52" w:rsidRDefault="00942F52" w:rsidP="006B5496">
      <w:pPr>
        <w:spacing w:after="0" w:line="240" w:lineRule="auto"/>
      </w:pPr>
      <w:r>
        <w:separator/>
      </w:r>
    </w:p>
  </w:footnote>
  <w:footnote w:type="continuationSeparator" w:id="0">
    <w:p w:rsidR="00942F52" w:rsidRDefault="00942F52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5F37"/>
    <w:rsid w:val="00076D8A"/>
    <w:rsid w:val="0007793A"/>
    <w:rsid w:val="00092FCF"/>
    <w:rsid w:val="000959A0"/>
    <w:rsid w:val="000A4E83"/>
    <w:rsid w:val="000B05E9"/>
    <w:rsid w:val="000B296E"/>
    <w:rsid w:val="000B51C8"/>
    <w:rsid w:val="000B5ED5"/>
    <w:rsid w:val="000C233E"/>
    <w:rsid w:val="000D3248"/>
    <w:rsid w:val="000D4BF3"/>
    <w:rsid w:val="000D7898"/>
    <w:rsid w:val="000E2FE7"/>
    <w:rsid w:val="000E305C"/>
    <w:rsid w:val="000E31EB"/>
    <w:rsid w:val="000E4677"/>
    <w:rsid w:val="000E4F79"/>
    <w:rsid w:val="000F2284"/>
    <w:rsid w:val="000F26E3"/>
    <w:rsid w:val="001001B7"/>
    <w:rsid w:val="00101085"/>
    <w:rsid w:val="001041EB"/>
    <w:rsid w:val="001043D2"/>
    <w:rsid w:val="00106F35"/>
    <w:rsid w:val="00114589"/>
    <w:rsid w:val="0011467F"/>
    <w:rsid w:val="0013756B"/>
    <w:rsid w:val="00150965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27DB"/>
    <w:rsid w:val="001A4357"/>
    <w:rsid w:val="001A5DDE"/>
    <w:rsid w:val="001B0439"/>
    <w:rsid w:val="001B0E8E"/>
    <w:rsid w:val="001D3D9B"/>
    <w:rsid w:val="001D786F"/>
    <w:rsid w:val="001E6ADD"/>
    <w:rsid w:val="001E7986"/>
    <w:rsid w:val="001F0BA1"/>
    <w:rsid w:val="001F1530"/>
    <w:rsid w:val="001F6246"/>
    <w:rsid w:val="001F7D46"/>
    <w:rsid w:val="00205BB0"/>
    <w:rsid w:val="0021242E"/>
    <w:rsid w:val="00213933"/>
    <w:rsid w:val="00214D59"/>
    <w:rsid w:val="00216B22"/>
    <w:rsid w:val="002203A4"/>
    <w:rsid w:val="002253B1"/>
    <w:rsid w:val="002275B1"/>
    <w:rsid w:val="00230F5F"/>
    <w:rsid w:val="00231CB3"/>
    <w:rsid w:val="00232ED3"/>
    <w:rsid w:val="00244AA0"/>
    <w:rsid w:val="0025153C"/>
    <w:rsid w:val="00254EFA"/>
    <w:rsid w:val="00256F9E"/>
    <w:rsid w:val="00260BC0"/>
    <w:rsid w:val="0026226D"/>
    <w:rsid w:val="00267696"/>
    <w:rsid w:val="00267BE0"/>
    <w:rsid w:val="0027022E"/>
    <w:rsid w:val="00275F68"/>
    <w:rsid w:val="00280AF0"/>
    <w:rsid w:val="002816BD"/>
    <w:rsid w:val="00287227"/>
    <w:rsid w:val="00287C9D"/>
    <w:rsid w:val="00292A27"/>
    <w:rsid w:val="002954B8"/>
    <w:rsid w:val="00296031"/>
    <w:rsid w:val="002A14E9"/>
    <w:rsid w:val="002A1A8E"/>
    <w:rsid w:val="002A75B5"/>
    <w:rsid w:val="002B4E76"/>
    <w:rsid w:val="002B6534"/>
    <w:rsid w:val="002C0888"/>
    <w:rsid w:val="002C34D6"/>
    <w:rsid w:val="002C3F02"/>
    <w:rsid w:val="002C5BB6"/>
    <w:rsid w:val="002C6DB1"/>
    <w:rsid w:val="002E2CD9"/>
    <w:rsid w:val="002E3A82"/>
    <w:rsid w:val="002F0C87"/>
    <w:rsid w:val="002F1EDC"/>
    <w:rsid w:val="002F432D"/>
    <w:rsid w:val="002F47FA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5B1F"/>
    <w:rsid w:val="00367934"/>
    <w:rsid w:val="00371D9E"/>
    <w:rsid w:val="003728B3"/>
    <w:rsid w:val="00372B4C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26CA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07AFE"/>
    <w:rsid w:val="00410F3F"/>
    <w:rsid w:val="00412CC9"/>
    <w:rsid w:val="00412E43"/>
    <w:rsid w:val="00413AC9"/>
    <w:rsid w:val="00415A50"/>
    <w:rsid w:val="00416EF4"/>
    <w:rsid w:val="00420099"/>
    <w:rsid w:val="004247AC"/>
    <w:rsid w:val="00427155"/>
    <w:rsid w:val="0043196A"/>
    <w:rsid w:val="004333D4"/>
    <w:rsid w:val="00434952"/>
    <w:rsid w:val="00443077"/>
    <w:rsid w:val="00447E93"/>
    <w:rsid w:val="00452772"/>
    <w:rsid w:val="00457D3B"/>
    <w:rsid w:val="00463438"/>
    <w:rsid w:val="00483B4D"/>
    <w:rsid w:val="004910F7"/>
    <w:rsid w:val="004A54D9"/>
    <w:rsid w:val="004A7030"/>
    <w:rsid w:val="004B11A3"/>
    <w:rsid w:val="004B381C"/>
    <w:rsid w:val="004B714C"/>
    <w:rsid w:val="004C0B47"/>
    <w:rsid w:val="004C1B3A"/>
    <w:rsid w:val="004C3E5F"/>
    <w:rsid w:val="004C598F"/>
    <w:rsid w:val="004C731A"/>
    <w:rsid w:val="004E0634"/>
    <w:rsid w:val="004E53D6"/>
    <w:rsid w:val="004E5AF9"/>
    <w:rsid w:val="004F33A5"/>
    <w:rsid w:val="004F58C5"/>
    <w:rsid w:val="004F6591"/>
    <w:rsid w:val="005017BC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66586"/>
    <w:rsid w:val="00570EE6"/>
    <w:rsid w:val="00572E73"/>
    <w:rsid w:val="005777F2"/>
    <w:rsid w:val="005870EF"/>
    <w:rsid w:val="005946B0"/>
    <w:rsid w:val="00596ABA"/>
    <w:rsid w:val="00597A7D"/>
    <w:rsid w:val="005A50D4"/>
    <w:rsid w:val="005B32F9"/>
    <w:rsid w:val="005B5760"/>
    <w:rsid w:val="005C4141"/>
    <w:rsid w:val="005E5021"/>
    <w:rsid w:val="005E7833"/>
    <w:rsid w:val="005F0A70"/>
    <w:rsid w:val="005F2237"/>
    <w:rsid w:val="005F3938"/>
    <w:rsid w:val="00613F23"/>
    <w:rsid w:val="0061537B"/>
    <w:rsid w:val="0062090E"/>
    <w:rsid w:val="00620D59"/>
    <w:rsid w:val="00620D72"/>
    <w:rsid w:val="00621F07"/>
    <w:rsid w:val="00621FB8"/>
    <w:rsid w:val="00622A60"/>
    <w:rsid w:val="006239CC"/>
    <w:rsid w:val="00634B67"/>
    <w:rsid w:val="0063650E"/>
    <w:rsid w:val="00640266"/>
    <w:rsid w:val="0064262B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0CC5"/>
    <w:rsid w:val="006816A7"/>
    <w:rsid w:val="006827C1"/>
    <w:rsid w:val="006847C7"/>
    <w:rsid w:val="006901A3"/>
    <w:rsid w:val="006918A8"/>
    <w:rsid w:val="00691C17"/>
    <w:rsid w:val="00691D80"/>
    <w:rsid w:val="006931F5"/>
    <w:rsid w:val="00693692"/>
    <w:rsid w:val="006946A5"/>
    <w:rsid w:val="006A1FA7"/>
    <w:rsid w:val="006A3DF4"/>
    <w:rsid w:val="006A5BFB"/>
    <w:rsid w:val="006A5D04"/>
    <w:rsid w:val="006A7CD0"/>
    <w:rsid w:val="006B5496"/>
    <w:rsid w:val="006B7FD2"/>
    <w:rsid w:val="006C147B"/>
    <w:rsid w:val="006D5BC8"/>
    <w:rsid w:val="006D612E"/>
    <w:rsid w:val="006D626B"/>
    <w:rsid w:val="006E0653"/>
    <w:rsid w:val="006E0684"/>
    <w:rsid w:val="006E6084"/>
    <w:rsid w:val="006F1349"/>
    <w:rsid w:val="006F155A"/>
    <w:rsid w:val="006F2A96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279E7"/>
    <w:rsid w:val="00730823"/>
    <w:rsid w:val="00733069"/>
    <w:rsid w:val="007374B8"/>
    <w:rsid w:val="007401BC"/>
    <w:rsid w:val="007416C9"/>
    <w:rsid w:val="00754628"/>
    <w:rsid w:val="00763A0D"/>
    <w:rsid w:val="00763BA8"/>
    <w:rsid w:val="00767F9C"/>
    <w:rsid w:val="007726BD"/>
    <w:rsid w:val="00782BA8"/>
    <w:rsid w:val="00782D56"/>
    <w:rsid w:val="007906AB"/>
    <w:rsid w:val="00792BC1"/>
    <w:rsid w:val="007A2207"/>
    <w:rsid w:val="007B2ECD"/>
    <w:rsid w:val="007B78B0"/>
    <w:rsid w:val="007C39F5"/>
    <w:rsid w:val="007C6173"/>
    <w:rsid w:val="007C6B0E"/>
    <w:rsid w:val="007C7F0E"/>
    <w:rsid w:val="007D0147"/>
    <w:rsid w:val="007D4877"/>
    <w:rsid w:val="007D7AAD"/>
    <w:rsid w:val="007E66D3"/>
    <w:rsid w:val="007E6CC9"/>
    <w:rsid w:val="007E7143"/>
    <w:rsid w:val="007F516C"/>
    <w:rsid w:val="007F521D"/>
    <w:rsid w:val="007F7286"/>
    <w:rsid w:val="007F77A2"/>
    <w:rsid w:val="00800F75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2D5"/>
    <w:rsid w:val="00845915"/>
    <w:rsid w:val="008459B3"/>
    <w:rsid w:val="00847535"/>
    <w:rsid w:val="00850D73"/>
    <w:rsid w:val="008525DE"/>
    <w:rsid w:val="00853737"/>
    <w:rsid w:val="00872BFB"/>
    <w:rsid w:val="008738FD"/>
    <w:rsid w:val="0087463B"/>
    <w:rsid w:val="00874CD6"/>
    <w:rsid w:val="00880B32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5DF2"/>
    <w:rsid w:val="008C76F5"/>
    <w:rsid w:val="008D16D7"/>
    <w:rsid w:val="008D4182"/>
    <w:rsid w:val="008E1333"/>
    <w:rsid w:val="008E37C4"/>
    <w:rsid w:val="008E778A"/>
    <w:rsid w:val="008F1B10"/>
    <w:rsid w:val="008F4E61"/>
    <w:rsid w:val="00900201"/>
    <w:rsid w:val="00901567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429FE"/>
    <w:rsid w:val="00942F52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7F0C"/>
    <w:rsid w:val="00982A44"/>
    <w:rsid w:val="0098650F"/>
    <w:rsid w:val="00991D25"/>
    <w:rsid w:val="009929A1"/>
    <w:rsid w:val="00994111"/>
    <w:rsid w:val="00995EE7"/>
    <w:rsid w:val="00995F97"/>
    <w:rsid w:val="00996131"/>
    <w:rsid w:val="00996C88"/>
    <w:rsid w:val="009A131E"/>
    <w:rsid w:val="009A3916"/>
    <w:rsid w:val="009B0091"/>
    <w:rsid w:val="009B012F"/>
    <w:rsid w:val="009B6D1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3F01"/>
    <w:rsid w:val="00A3495E"/>
    <w:rsid w:val="00A34F6C"/>
    <w:rsid w:val="00A403A3"/>
    <w:rsid w:val="00A41A56"/>
    <w:rsid w:val="00A41D5F"/>
    <w:rsid w:val="00A44AE7"/>
    <w:rsid w:val="00A46A17"/>
    <w:rsid w:val="00A53B61"/>
    <w:rsid w:val="00A54CAD"/>
    <w:rsid w:val="00A60D81"/>
    <w:rsid w:val="00A61AAC"/>
    <w:rsid w:val="00A63FEB"/>
    <w:rsid w:val="00A6449C"/>
    <w:rsid w:val="00A81035"/>
    <w:rsid w:val="00A8794C"/>
    <w:rsid w:val="00A9061A"/>
    <w:rsid w:val="00A970B9"/>
    <w:rsid w:val="00AA168E"/>
    <w:rsid w:val="00AA64F7"/>
    <w:rsid w:val="00AB177B"/>
    <w:rsid w:val="00AB3445"/>
    <w:rsid w:val="00AB7CEF"/>
    <w:rsid w:val="00AC5D43"/>
    <w:rsid w:val="00AC69E1"/>
    <w:rsid w:val="00AD2A3F"/>
    <w:rsid w:val="00AD75A2"/>
    <w:rsid w:val="00AE0877"/>
    <w:rsid w:val="00AE118A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22A8"/>
    <w:rsid w:val="00B7247C"/>
    <w:rsid w:val="00B75EEB"/>
    <w:rsid w:val="00B762E8"/>
    <w:rsid w:val="00B86DDB"/>
    <w:rsid w:val="00B94368"/>
    <w:rsid w:val="00BA1A0B"/>
    <w:rsid w:val="00BA7581"/>
    <w:rsid w:val="00BA7C42"/>
    <w:rsid w:val="00BC00F8"/>
    <w:rsid w:val="00BC1B1F"/>
    <w:rsid w:val="00BC26B1"/>
    <w:rsid w:val="00BC4D70"/>
    <w:rsid w:val="00BC5381"/>
    <w:rsid w:val="00BD1073"/>
    <w:rsid w:val="00BD13CC"/>
    <w:rsid w:val="00BE678F"/>
    <w:rsid w:val="00BE7EBD"/>
    <w:rsid w:val="00BF30CB"/>
    <w:rsid w:val="00BF5CA7"/>
    <w:rsid w:val="00BF695B"/>
    <w:rsid w:val="00C0415B"/>
    <w:rsid w:val="00C05AF2"/>
    <w:rsid w:val="00C10103"/>
    <w:rsid w:val="00C11A48"/>
    <w:rsid w:val="00C13729"/>
    <w:rsid w:val="00C1455F"/>
    <w:rsid w:val="00C1654A"/>
    <w:rsid w:val="00C32863"/>
    <w:rsid w:val="00C33A5D"/>
    <w:rsid w:val="00C41061"/>
    <w:rsid w:val="00C455DA"/>
    <w:rsid w:val="00C46584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499C"/>
    <w:rsid w:val="00C976FF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3618"/>
    <w:rsid w:val="00CE469B"/>
    <w:rsid w:val="00CE5B72"/>
    <w:rsid w:val="00CE735F"/>
    <w:rsid w:val="00CF02C0"/>
    <w:rsid w:val="00CF0905"/>
    <w:rsid w:val="00CF1521"/>
    <w:rsid w:val="00CF5354"/>
    <w:rsid w:val="00D028BB"/>
    <w:rsid w:val="00D04DDC"/>
    <w:rsid w:val="00D07953"/>
    <w:rsid w:val="00D13B84"/>
    <w:rsid w:val="00D1521D"/>
    <w:rsid w:val="00D2005C"/>
    <w:rsid w:val="00D21008"/>
    <w:rsid w:val="00D2243B"/>
    <w:rsid w:val="00D240CD"/>
    <w:rsid w:val="00D24C41"/>
    <w:rsid w:val="00D30269"/>
    <w:rsid w:val="00D30CF1"/>
    <w:rsid w:val="00D311E1"/>
    <w:rsid w:val="00D32711"/>
    <w:rsid w:val="00D34B54"/>
    <w:rsid w:val="00D371AC"/>
    <w:rsid w:val="00D41CFE"/>
    <w:rsid w:val="00D41E9F"/>
    <w:rsid w:val="00D471AD"/>
    <w:rsid w:val="00D53E49"/>
    <w:rsid w:val="00D63F9C"/>
    <w:rsid w:val="00D71933"/>
    <w:rsid w:val="00D74BFE"/>
    <w:rsid w:val="00D819E0"/>
    <w:rsid w:val="00D81A48"/>
    <w:rsid w:val="00D842DC"/>
    <w:rsid w:val="00D91AF5"/>
    <w:rsid w:val="00D975B0"/>
    <w:rsid w:val="00DA03F8"/>
    <w:rsid w:val="00DA08F6"/>
    <w:rsid w:val="00DA3BCE"/>
    <w:rsid w:val="00DA3E67"/>
    <w:rsid w:val="00DA4EAC"/>
    <w:rsid w:val="00DB1C00"/>
    <w:rsid w:val="00DB35A7"/>
    <w:rsid w:val="00DB6EB5"/>
    <w:rsid w:val="00DB7297"/>
    <w:rsid w:val="00DC1389"/>
    <w:rsid w:val="00DC1816"/>
    <w:rsid w:val="00DC3AB9"/>
    <w:rsid w:val="00DC62AE"/>
    <w:rsid w:val="00DD1376"/>
    <w:rsid w:val="00DD207F"/>
    <w:rsid w:val="00DD23CF"/>
    <w:rsid w:val="00DD634A"/>
    <w:rsid w:val="00DE1CEB"/>
    <w:rsid w:val="00DE25E7"/>
    <w:rsid w:val="00DF0CE6"/>
    <w:rsid w:val="00DF316C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30F0"/>
    <w:rsid w:val="00E856B7"/>
    <w:rsid w:val="00E86268"/>
    <w:rsid w:val="00E92AB8"/>
    <w:rsid w:val="00EA0A60"/>
    <w:rsid w:val="00EA20FB"/>
    <w:rsid w:val="00EA5373"/>
    <w:rsid w:val="00EB16D1"/>
    <w:rsid w:val="00EB4051"/>
    <w:rsid w:val="00EC1BEF"/>
    <w:rsid w:val="00EC2538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3466A"/>
    <w:rsid w:val="00F3600A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29CA"/>
    <w:rsid w:val="00FF4D6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588E2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  <w:style w:type="paragraph" w:customStyle="1" w:styleId="msonormalmrcssattr">
    <w:name w:val="msonormal_mr_css_attr"/>
    <w:basedOn w:val="a"/>
    <w:rsid w:val="006A1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498A0-1456-4380-9F4D-BC5E614ED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4</cp:revision>
  <cp:lastPrinted>2024-06-11T07:36:00Z</cp:lastPrinted>
  <dcterms:created xsi:type="dcterms:W3CDTF">2024-06-11T03:10:00Z</dcterms:created>
  <dcterms:modified xsi:type="dcterms:W3CDTF">2024-06-11T07:36:00Z</dcterms:modified>
</cp:coreProperties>
</file>